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9C7" w:rsidRPr="00E64890" w:rsidRDefault="00E64890" w:rsidP="00513BEF">
      <w:pPr>
        <w:spacing w:after="0" w:line="240" w:lineRule="auto"/>
        <w:rPr>
          <w:sz w:val="28"/>
          <w:szCs w:val="24"/>
          <w:lang w:val="en-GB"/>
        </w:rPr>
      </w:pPr>
      <w:r>
        <w:rPr>
          <w:b/>
          <w:sz w:val="28"/>
          <w:szCs w:val="24"/>
          <w:lang w:val="en-GB"/>
        </w:rPr>
        <w:t>Advice for breeders</w:t>
      </w:r>
      <w:bookmarkStart w:id="0" w:name="_GoBack"/>
      <w:bookmarkEnd w:id="0"/>
      <w:r w:rsidR="00513BEF" w:rsidRPr="00E64890">
        <w:rPr>
          <w:b/>
          <w:sz w:val="28"/>
          <w:szCs w:val="24"/>
          <w:lang w:val="en-GB"/>
        </w:rPr>
        <w:t xml:space="preserve"> with a litter of puppies</w:t>
      </w:r>
    </w:p>
    <w:p w:rsidR="00513BEF" w:rsidRDefault="00513BEF" w:rsidP="00513BEF">
      <w:pPr>
        <w:spacing w:after="0" w:line="240" w:lineRule="auto"/>
        <w:rPr>
          <w:sz w:val="24"/>
          <w:szCs w:val="24"/>
          <w:lang w:val="en-GB"/>
        </w:rPr>
      </w:pPr>
    </w:p>
    <w:p w:rsidR="00513BEF" w:rsidRDefault="00513BEF" w:rsidP="00513BEF">
      <w:pPr>
        <w:spacing w:after="0" w:line="240" w:lineRule="auto"/>
        <w:rPr>
          <w:sz w:val="24"/>
          <w:szCs w:val="24"/>
          <w:lang w:val="en-GB"/>
        </w:rPr>
      </w:pPr>
      <w:r>
        <w:rPr>
          <w:sz w:val="24"/>
          <w:szCs w:val="24"/>
          <w:lang w:val="en-GB"/>
        </w:rPr>
        <w:t xml:space="preserve">In connection with a litter of puppies, a breeder often receives a number of visitors at home. We have below put together some smart advice on how you and your buyer together can lessen the risk of spreading </w:t>
      </w:r>
      <w:r w:rsidR="00E31B18">
        <w:rPr>
          <w:sz w:val="24"/>
          <w:szCs w:val="24"/>
          <w:lang w:val="en-GB"/>
        </w:rPr>
        <w:t>the Corona-virus. Temporary and time limited possibility for dispensation for registration of litters is also available.</w:t>
      </w:r>
    </w:p>
    <w:p w:rsidR="00E31B18" w:rsidRDefault="00E31B18" w:rsidP="00513BEF">
      <w:pPr>
        <w:spacing w:after="0" w:line="240" w:lineRule="auto"/>
        <w:rPr>
          <w:sz w:val="24"/>
          <w:szCs w:val="24"/>
          <w:lang w:val="en-GB"/>
        </w:rPr>
      </w:pPr>
    </w:p>
    <w:p w:rsidR="00E31B18" w:rsidRDefault="00E31B18" w:rsidP="00513BEF">
      <w:pPr>
        <w:spacing w:after="0" w:line="240" w:lineRule="auto"/>
        <w:rPr>
          <w:sz w:val="24"/>
          <w:szCs w:val="24"/>
          <w:lang w:val="en-GB"/>
        </w:rPr>
      </w:pPr>
      <w:r>
        <w:rPr>
          <w:sz w:val="24"/>
          <w:szCs w:val="24"/>
          <w:lang w:val="en-GB"/>
        </w:rPr>
        <w:t>Svenska Kennelklubben have received a number of questions from breeders who are looking for information on how to lessen the risk of spreading infections connected to visitors, socialisation and delivery of puppies. What we are presenting are advice that we have put together ourselves, not demands.</w:t>
      </w:r>
    </w:p>
    <w:p w:rsidR="00E31B18" w:rsidRDefault="00E31B18" w:rsidP="00513BEF">
      <w:pPr>
        <w:spacing w:after="0" w:line="240" w:lineRule="auto"/>
        <w:rPr>
          <w:sz w:val="24"/>
          <w:szCs w:val="24"/>
          <w:lang w:val="en-GB"/>
        </w:rPr>
      </w:pPr>
    </w:p>
    <w:p w:rsidR="00E31B18" w:rsidRDefault="00E31B18" w:rsidP="00513BEF">
      <w:pPr>
        <w:spacing w:after="0" w:line="240" w:lineRule="auto"/>
        <w:rPr>
          <w:b/>
          <w:sz w:val="24"/>
          <w:szCs w:val="24"/>
          <w:lang w:val="en-GB"/>
        </w:rPr>
      </w:pPr>
      <w:r>
        <w:rPr>
          <w:b/>
          <w:sz w:val="24"/>
          <w:szCs w:val="24"/>
          <w:lang w:val="en-GB"/>
        </w:rPr>
        <w:t>Follow the recommendations from the Public Health Agency of Sweden</w:t>
      </w:r>
    </w:p>
    <w:p w:rsidR="008061C2" w:rsidRDefault="008061C2" w:rsidP="00513BEF">
      <w:pPr>
        <w:spacing w:after="0" w:line="240" w:lineRule="auto"/>
        <w:rPr>
          <w:sz w:val="24"/>
          <w:szCs w:val="24"/>
          <w:lang w:val="en-GB"/>
        </w:rPr>
      </w:pPr>
      <w:r>
        <w:rPr>
          <w:sz w:val="24"/>
          <w:szCs w:val="24"/>
          <w:lang w:val="en-GB"/>
        </w:rPr>
        <w:t xml:space="preserve">The most important thing is to be up-dated with the latest recommendations from The Public Health Agency of Sweden. Check regularly at </w:t>
      </w:r>
      <w:hyperlink r:id="rId5" w:history="1">
        <w:r w:rsidRPr="00FF1F05">
          <w:rPr>
            <w:rStyle w:val="Hyperlnk"/>
            <w:sz w:val="24"/>
            <w:szCs w:val="24"/>
            <w:lang w:val="en-GB"/>
          </w:rPr>
          <w:t>www.folkhalsomyndigheten.se</w:t>
        </w:r>
      </w:hyperlink>
      <w:r>
        <w:rPr>
          <w:sz w:val="24"/>
          <w:szCs w:val="24"/>
          <w:lang w:val="en-GB"/>
        </w:rPr>
        <w:t xml:space="preserve"> </w:t>
      </w:r>
    </w:p>
    <w:p w:rsidR="008061C2" w:rsidRDefault="008061C2" w:rsidP="00513BEF">
      <w:pPr>
        <w:spacing w:after="0" w:line="240" w:lineRule="auto"/>
        <w:rPr>
          <w:sz w:val="24"/>
          <w:szCs w:val="24"/>
          <w:lang w:val="en-GB"/>
        </w:rPr>
      </w:pPr>
    </w:p>
    <w:p w:rsidR="008061C2" w:rsidRDefault="008061C2" w:rsidP="00513BEF">
      <w:pPr>
        <w:spacing w:after="0" w:line="240" w:lineRule="auto"/>
        <w:rPr>
          <w:b/>
          <w:sz w:val="24"/>
          <w:szCs w:val="24"/>
          <w:lang w:val="en-GB"/>
        </w:rPr>
      </w:pPr>
      <w:r>
        <w:rPr>
          <w:b/>
          <w:sz w:val="24"/>
          <w:szCs w:val="24"/>
          <w:lang w:val="en-GB"/>
        </w:rPr>
        <w:t>Socialise the puppies yourself</w:t>
      </w:r>
    </w:p>
    <w:p w:rsidR="008061C2" w:rsidRDefault="008061C2" w:rsidP="00513BEF">
      <w:pPr>
        <w:spacing w:after="0" w:line="240" w:lineRule="auto"/>
        <w:rPr>
          <w:sz w:val="24"/>
          <w:szCs w:val="24"/>
          <w:lang w:val="en-GB"/>
        </w:rPr>
      </w:pPr>
      <w:r>
        <w:rPr>
          <w:sz w:val="24"/>
          <w:szCs w:val="24"/>
          <w:lang w:val="en-GB"/>
        </w:rPr>
        <w:t>Consider if it is necessary to have visitors for socialising your litter. By letting the puppies be a part of your daily life they will be prepared to a life outside the home. To let the puppies be with you in the kitchen or out in the garden when they are old enough is very beneficial/useful.</w:t>
      </w:r>
    </w:p>
    <w:p w:rsidR="008061C2" w:rsidRDefault="008061C2" w:rsidP="00513BEF">
      <w:pPr>
        <w:spacing w:after="0" w:line="240" w:lineRule="auto"/>
        <w:rPr>
          <w:sz w:val="24"/>
          <w:szCs w:val="24"/>
          <w:lang w:val="en-GB"/>
        </w:rPr>
      </w:pPr>
    </w:p>
    <w:p w:rsidR="008061C2" w:rsidRDefault="008061C2" w:rsidP="00513BEF">
      <w:pPr>
        <w:spacing w:after="0" w:line="240" w:lineRule="auto"/>
        <w:rPr>
          <w:sz w:val="24"/>
          <w:szCs w:val="24"/>
          <w:lang w:val="en-GB"/>
        </w:rPr>
      </w:pPr>
      <w:r>
        <w:rPr>
          <w:b/>
          <w:sz w:val="24"/>
          <w:szCs w:val="24"/>
          <w:lang w:val="en-GB"/>
        </w:rPr>
        <w:t>Be accurate with hand hygiene</w:t>
      </w:r>
    </w:p>
    <w:p w:rsidR="008061C2" w:rsidRDefault="008061C2" w:rsidP="00513BEF">
      <w:pPr>
        <w:spacing w:after="0" w:line="240" w:lineRule="auto"/>
        <w:rPr>
          <w:sz w:val="24"/>
          <w:szCs w:val="24"/>
          <w:lang w:val="en-GB"/>
        </w:rPr>
      </w:pPr>
      <w:r>
        <w:rPr>
          <w:sz w:val="24"/>
          <w:szCs w:val="24"/>
          <w:lang w:val="en-GB"/>
        </w:rPr>
        <w:t>Just as in ordinary life, good hand hygiene is extra important now. Please wash your hands before and after you and your family have handle the puppies. Do not forget hand sanitizer.</w:t>
      </w:r>
    </w:p>
    <w:p w:rsidR="008061C2" w:rsidRDefault="008061C2" w:rsidP="00513BEF">
      <w:pPr>
        <w:spacing w:after="0" w:line="240" w:lineRule="auto"/>
        <w:rPr>
          <w:sz w:val="24"/>
          <w:szCs w:val="24"/>
          <w:lang w:val="en-GB"/>
        </w:rPr>
      </w:pPr>
    </w:p>
    <w:p w:rsidR="008061C2" w:rsidRDefault="008061C2" w:rsidP="00513BEF">
      <w:pPr>
        <w:spacing w:after="0" w:line="240" w:lineRule="auto"/>
        <w:rPr>
          <w:sz w:val="24"/>
          <w:szCs w:val="24"/>
          <w:lang w:val="en-GB"/>
        </w:rPr>
      </w:pPr>
      <w:r>
        <w:rPr>
          <w:b/>
          <w:sz w:val="24"/>
          <w:szCs w:val="24"/>
          <w:lang w:val="en-GB"/>
        </w:rPr>
        <w:t>Find alternatives to physical visits</w:t>
      </w:r>
    </w:p>
    <w:p w:rsidR="008061C2" w:rsidRDefault="008061C2" w:rsidP="00513BEF">
      <w:pPr>
        <w:spacing w:after="0" w:line="240" w:lineRule="auto"/>
        <w:rPr>
          <w:sz w:val="24"/>
          <w:szCs w:val="24"/>
          <w:lang w:val="en-GB"/>
        </w:rPr>
      </w:pPr>
      <w:r>
        <w:rPr>
          <w:sz w:val="24"/>
          <w:szCs w:val="24"/>
          <w:lang w:val="en-GB"/>
        </w:rPr>
        <w:t>Let the buyers visit you virtually through a video conversation via for example Skype, Face Time or Messenger</w:t>
      </w:r>
      <w:r w:rsidR="00DD5A55">
        <w:rPr>
          <w:sz w:val="24"/>
          <w:szCs w:val="24"/>
          <w:lang w:val="en-GB"/>
        </w:rPr>
        <w:t>. Then you can present the puppies, the bitch and show how you live with your dogs. In the same way, you can get to know the buyers and their home.</w:t>
      </w:r>
    </w:p>
    <w:p w:rsidR="00DD5A55" w:rsidRDefault="00DD5A55" w:rsidP="00513BEF">
      <w:pPr>
        <w:spacing w:after="0" w:line="240" w:lineRule="auto"/>
        <w:rPr>
          <w:sz w:val="24"/>
          <w:szCs w:val="24"/>
          <w:lang w:val="en-GB"/>
        </w:rPr>
      </w:pPr>
    </w:p>
    <w:p w:rsidR="00DD5A55" w:rsidRDefault="00DD5A55" w:rsidP="00513BEF">
      <w:pPr>
        <w:spacing w:after="0" w:line="240" w:lineRule="auto"/>
        <w:rPr>
          <w:b/>
          <w:sz w:val="24"/>
          <w:szCs w:val="24"/>
          <w:lang w:val="en-GB"/>
        </w:rPr>
      </w:pPr>
      <w:r>
        <w:rPr>
          <w:b/>
          <w:sz w:val="24"/>
          <w:szCs w:val="24"/>
          <w:lang w:val="en-GB"/>
        </w:rPr>
        <w:t>Transfer of the puppy</w:t>
      </w:r>
    </w:p>
    <w:p w:rsidR="00DD5A55" w:rsidRDefault="00DD5A55" w:rsidP="00513BEF">
      <w:pPr>
        <w:spacing w:after="0" w:line="240" w:lineRule="auto"/>
        <w:rPr>
          <w:sz w:val="24"/>
          <w:szCs w:val="24"/>
          <w:lang w:val="en-GB"/>
        </w:rPr>
      </w:pPr>
      <w:r>
        <w:rPr>
          <w:sz w:val="24"/>
          <w:szCs w:val="24"/>
          <w:lang w:val="en-GB"/>
        </w:rPr>
        <w:t>When the puppy is to be transferred/sold to his/hers new family a physical meeting is necessary. Here are some tips on how to lessen the spreading of infections:</w:t>
      </w:r>
    </w:p>
    <w:p w:rsidR="00DD5A55" w:rsidRDefault="00DD5A55" w:rsidP="00513BEF">
      <w:pPr>
        <w:spacing w:after="0" w:line="240" w:lineRule="auto"/>
        <w:rPr>
          <w:sz w:val="24"/>
          <w:szCs w:val="24"/>
          <w:lang w:val="en-GB"/>
        </w:rPr>
      </w:pPr>
    </w:p>
    <w:p w:rsidR="00DD5A55" w:rsidRDefault="00DD5A55" w:rsidP="00DD5A55">
      <w:pPr>
        <w:pStyle w:val="Liststycke"/>
        <w:numPr>
          <w:ilvl w:val="0"/>
          <w:numId w:val="1"/>
        </w:numPr>
        <w:spacing w:after="0" w:line="240" w:lineRule="auto"/>
        <w:rPr>
          <w:sz w:val="24"/>
          <w:szCs w:val="24"/>
          <w:lang w:val="en-GB"/>
        </w:rPr>
      </w:pPr>
      <w:r>
        <w:rPr>
          <w:sz w:val="24"/>
          <w:szCs w:val="24"/>
          <w:lang w:val="en-GB"/>
        </w:rPr>
        <w:t>Talk through the transfer before you meet the buyer</w:t>
      </w:r>
    </w:p>
    <w:p w:rsidR="00DD5A55" w:rsidRDefault="00DD5A55" w:rsidP="00DD5A55">
      <w:pPr>
        <w:pStyle w:val="Liststycke"/>
        <w:numPr>
          <w:ilvl w:val="0"/>
          <w:numId w:val="1"/>
        </w:numPr>
        <w:spacing w:after="0" w:line="240" w:lineRule="auto"/>
        <w:rPr>
          <w:sz w:val="24"/>
          <w:szCs w:val="24"/>
          <w:lang w:val="en-GB"/>
        </w:rPr>
      </w:pPr>
      <w:r>
        <w:rPr>
          <w:sz w:val="24"/>
          <w:szCs w:val="24"/>
          <w:lang w:val="en-GB"/>
        </w:rPr>
        <w:t>Go through the agreement on the telephone and fill in as much as you can before the meeting</w:t>
      </w:r>
    </w:p>
    <w:p w:rsidR="00DD5A55" w:rsidRDefault="00DD5A55" w:rsidP="00DD5A55">
      <w:pPr>
        <w:pStyle w:val="Liststycke"/>
        <w:numPr>
          <w:ilvl w:val="0"/>
          <w:numId w:val="1"/>
        </w:numPr>
        <w:spacing w:after="0" w:line="240" w:lineRule="auto"/>
        <w:rPr>
          <w:sz w:val="24"/>
          <w:szCs w:val="24"/>
          <w:lang w:val="en-GB"/>
        </w:rPr>
      </w:pPr>
      <w:r>
        <w:rPr>
          <w:sz w:val="24"/>
          <w:szCs w:val="24"/>
          <w:lang w:val="en-GB"/>
        </w:rPr>
        <w:t>Answer questions and speculations in advance</w:t>
      </w:r>
    </w:p>
    <w:p w:rsidR="00DD5A55" w:rsidRDefault="00DD5A55" w:rsidP="00DD5A55">
      <w:pPr>
        <w:pStyle w:val="Liststycke"/>
        <w:numPr>
          <w:ilvl w:val="0"/>
          <w:numId w:val="1"/>
        </w:numPr>
        <w:spacing w:after="0" w:line="240" w:lineRule="auto"/>
        <w:rPr>
          <w:sz w:val="24"/>
          <w:szCs w:val="24"/>
          <w:lang w:val="en-GB"/>
        </w:rPr>
      </w:pPr>
      <w:r>
        <w:rPr>
          <w:sz w:val="24"/>
          <w:szCs w:val="24"/>
          <w:lang w:val="en-GB"/>
        </w:rPr>
        <w:t>Limit the number of people that are coming for the puppy</w:t>
      </w:r>
    </w:p>
    <w:p w:rsidR="00DD5A55" w:rsidRDefault="00DD5A55" w:rsidP="00DD5A55">
      <w:pPr>
        <w:pStyle w:val="Liststycke"/>
        <w:numPr>
          <w:ilvl w:val="0"/>
          <w:numId w:val="1"/>
        </w:numPr>
        <w:spacing w:after="0" w:line="240" w:lineRule="auto"/>
        <w:rPr>
          <w:sz w:val="24"/>
          <w:szCs w:val="24"/>
          <w:lang w:val="en-GB"/>
        </w:rPr>
      </w:pPr>
      <w:r>
        <w:rPr>
          <w:sz w:val="24"/>
          <w:szCs w:val="24"/>
          <w:lang w:val="en-GB"/>
        </w:rPr>
        <w:t>Decide to meet only health persons</w:t>
      </w:r>
    </w:p>
    <w:p w:rsidR="00DD5A55" w:rsidRDefault="00DD5A55" w:rsidP="00DD5A55">
      <w:pPr>
        <w:pStyle w:val="Liststycke"/>
        <w:numPr>
          <w:ilvl w:val="0"/>
          <w:numId w:val="1"/>
        </w:numPr>
        <w:spacing w:after="0" w:line="240" w:lineRule="auto"/>
        <w:rPr>
          <w:sz w:val="24"/>
          <w:szCs w:val="24"/>
          <w:lang w:val="en-GB"/>
        </w:rPr>
      </w:pPr>
      <w:r>
        <w:rPr>
          <w:sz w:val="24"/>
          <w:szCs w:val="24"/>
          <w:lang w:val="en-GB"/>
        </w:rPr>
        <w:t>Avoid physical contact but still you need to be careful with hygiene</w:t>
      </w:r>
    </w:p>
    <w:p w:rsidR="00DD5A55" w:rsidRDefault="00142C4D" w:rsidP="00DD5A55">
      <w:pPr>
        <w:pStyle w:val="Liststycke"/>
        <w:numPr>
          <w:ilvl w:val="0"/>
          <w:numId w:val="1"/>
        </w:numPr>
        <w:spacing w:after="0" w:line="240" w:lineRule="auto"/>
        <w:rPr>
          <w:sz w:val="24"/>
          <w:szCs w:val="24"/>
          <w:lang w:val="en-GB"/>
        </w:rPr>
      </w:pPr>
      <w:r>
        <w:rPr>
          <w:sz w:val="24"/>
          <w:szCs w:val="24"/>
          <w:lang w:val="en-GB"/>
        </w:rPr>
        <w:t>Do the transfer outdoors</w:t>
      </w:r>
    </w:p>
    <w:p w:rsidR="00142C4D" w:rsidRDefault="00142C4D" w:rsidP="00DD5A55">
      <w:pPr>
        <w:pStyle w:val="Liststycke"/>
        <w:numPr>
          <w:ilvl w:val="0"/>
          <w:numId w:val="1"/>
        </w:numPr>
        <w:spacing w:after="0" w:line="240" w:lineRule="auto"/>
        <w:rPr>
          <w:sz w:val="24"/>
          <w:szCs w:val="24"/>
          <w:lang w:val="en-GB"/>
        </w:rPr>
      </w:pPr>
      <w:r>
        <w:rPr>
          <w:sz w:val="24"/>
          <w:szCs w:val="24"/>
          <w:lang w:val="en-GB"/>
        </w:rPr>
        <w:t>Do not send toys, blankets etc. with the puppy</w:t>
      </w:r>
    </w:p>
    <w:p w:rsidR="00142C4D" w:rsidRDefault="00142C4D" w:rsidP="00142C4D">
      <w:pPr>
        <w:spacing w:after="0" w:line="240" w:lineRule="auto"/>
        <w:rPr>
          <w:sz w:val="24"/>
          <w:szCs w:val="24"/>
          <w:lang w:val="en-GB"/>
        </w:rPr>
      </w:pPr>
    </w:p>
    <w:p w:rsidR="00142C4D" w:rsidRDefault="00142C4D" w:rsidP="00142C4D">
      <w:pPr>
        <w:spacing w:after="0" w:line="240" w:lineRule="auto"/>
        <w:rPr>
          <w:b/>
          <w:sz w:val="24"/>
          <w:szCs w:val="24"/>
          <w:lang w:val="en-GB"/>
        </w:rPr>
      </w:pPr>
      <w:r>
        <w:rPr>
          <w:b/>
          <w:sz w:val="24"/>
          <w:szCs w:val="24"/>
          <w:lang w:val="en-GB"/>
        </w:rPr>
        <w:lastRenderedPageBreak/>
        <w:t>Organise a virtual meeting w</w:t>
      </w:r>
      <w:r w:rsidR="00EF5417">
        <w:rPr>
          <w:b/>
          <w:sz w:val="24"/>
          <w:szCs w:val="24"/>
          <w:lang w:val="en-GB"/>
        </w:rPr>
        <w:t>ith your sold puppies</w:t>
      </w:r>
    </w:p>
    <w:p w:rsidR="00142C4D" w:rsidRDefault="00EF5417" w:rsidP="00142C4D">
      <w:pPr>
        <w:spacing w:after="0" w:line="240" w:lineRule="auto"/>
        <w:rPr>
          <w:sz w:val="24"/>
          <w:szCs w:val="24"/>
          <w:lang w:val="en-GB"/>
        </w:rPr>
      </w:pPr>
      <w:r>
        <w:rPr>
          <w:sz w:val="24"/>
          <w:szCs w:val="24"/>
          <w:lang w:val="en-GB"/>
        </w:rPr>
        <w:t>Many breeders organise meetings with puppies and puppy buyers. If you are worried for infections spreading, postpone the meeting until later. Keep in touch with the buyers via social media, e-mail or video conversation until further notice.</w:t>
      </w:r>
    </w:p>
    <w:p w:rsidR="00EF5417" w:rsidRDefault="00EF5417" w:rsidP="00142C4D">
      <w:pPr>
        <w:spacing w:after="0" w:line="240" w:lineRule="auto"/>
        <w:rPr>
          <w:sz w:val="24"/>
          <w:szCs w:val="24"/>
          <w:lang w:val="en-GB"/>
        </w:rPr>
      </w:pPr>
    </w:p>
    <w:p w:rsidR="00EF5417" w:rsidRDefault="00EF5417" w:rsidP="00142C4D">
      <w:pPr>
        <w:spacing w:after="0" w:line="240" w:lineRule="auto"/>
        <w:rPr>
          <w:b/>
          <w:sz w:val="24"/>
          <w:szCs w:val="24"/>
          <w:lang w:val="en-GB"/>
        </w:rPr>
      </w:pPr>
      <w:r>
        <w:rPr>
          <w:b/>
          <w:sz w:val="24"/>
          <w:szCs w:val="24"/>
          <w:lang w:val="en-GB"/>
        </w:rPr>
        <w:t>Temporary dispensation for registration until May 31</w:t>
      </w:r>
      <w:r w:rsidRPr="00EF5417">
        <w:rPr>
          <w:b/>
          <w:sz w:val="24"/>
          <w:szCs w:val="24"/>
          <w:vertAlign w:val="superscript"/>
          <w:lang w:val="en-GB"/>
        </w:rPr>
        <w:t>st</w:t>
      </w:r>
      <w:r>
        <w:rPr>
          <w:b/>
          <w:sz w:val="24"/>
          <w:szCs w:val="24"/>
          <w:lang w:val="en-GB"/>
        </w:rPr>
        <w:t xml:space="preserve"> </w:t>
      </w:r>
    </w:p>
    <w:p w:rsidR="00EF5417" w:rsidRDefault="00EF5417" w:rsidP="00142C4D">
      <w:pPr>
        <w:spacing w:after="0" w:line="240" w:lineRule="auto"/>
        <w:rPr>
          <w:sz w:val="24"/>
          <w:szCs w:val="24"/>
          <w:lang w:val="en-GB"/>
        </w:rPr>
      </w:pPr>
      <w:r>
        <w:rPr>
          <w:sz w:val="24"/>
          <w:szCs w:val="24"/>
          <w:lang w:val="en-GB"/>
        </w:rPr>
        <w:t xml:space="preserve">SKK is giving a general dispensation from the demand in Code of Ethics and Registration rules that says, that you have to present the result from ophthalmoscopy examination, HD, ED and similar examinations and the </w:t>
      </w:r>
      <w:r w:rsidR="008315C8">
        <w:rPr>
          <w:sz w:val="24"/>
          <w:szCs w:val="24"/>
          <w:lang w:val="en-GB"/>
        </w:rPr>
        <w:t xml:space="preserve">demand for </w:t>
      </w:r>
      <w:r w:rsidR="00F7213A">
        <w:rPr>
          <w:sz w:val="24"/>
          <w:szCs w:val="24"/>
          <w:lang w:val="en-GB"/>
        </w:rPr>
        <w:t>known mental status.</w:t>
      </w:r>
    </w:p>
    <w:p w:rsidR="00F7213A" w:rsidRDefault="00F7213A" w:rsidP="00142C4D">
      <w:pPr>
        <w:spacing w:after="0" w:line="240" w:lineRule="auto"/>
        <w:rPr>
          <w:sz w:val="24"/>
          <w:szCs w:val="24"/>
          <w:lang w:val="en-GB"/>
        </w:rPr>
      </w:pPr>
    </w:p>
    <w:p w:rsidR="00F7213A" w:rsidRDefault="00F7213A" w:rsidP="00142C4D">
      <w:pPr>
        <w:spacing w:after="0" w:line="240" w:lineRule="auto"/>
        <w:rPr>
          <w:sz w:val="24"/>
          <w:szCs w:val="24"/>
          <w:lang w:val="en-GB"/>
        </w:rPr>
      </w:pPr>
      <w:r>
        <w:rPr>
          <w:sz w:val="24"/>
          <w:szCs w:val="24"/>
          <w:lang w:val="en-GB"/>
        </w:rPr>
        <w:t xml:space="preserve">The puppies </w:t>
      </w:r>
      <w:proofErr w:type="gramStart"/>
      <w:r>
        <w:rPr>
          <w:sz w:val="24"/>
          <w:szCs w:val="24"/>
          <w:lang w:val="en-GB"/>
        </w:rPr>
        <w:t>will be registered</w:t>
      </w:r>
      <w:proofErr w:type="gramEnd"/>
      <w:r>
        <w:rPr>
          <w:sz w:val="24"/>
          <w:szCs w:val="24"/>
          <w:lang w:val="en-GB"/>
        </w:rPr>
        <w:t xml:space="preserve">, but to receive a complete pedigree the examinations </w:t>
      </w:r>
      <w:r w:rsidR="00E64890">
        <w:rPr>
          <w:sz w:val="24"/>
          <w:szCs w:val="24"/>
          <w:lang w:val="en-GB"/>
        </w:rPr>
        <w:t>demanded by the regulations should</w:t>
      </w:r>
      <w:r>
        <w:rPr>
          <w:sz w:val="24"/>
          <w:szCs w:val="24"/>
          <w:lang w:val="en-GB"/>
        </w:rPr>
        <w:t xml:space="preserve"> be presented, soonest.</w:t>
      </w:r>
    </w:p>
    <w:p w:rsidR="00F7213A" w:rsidRDefault="00F7213A" w:rsidP="00142C4D">
      <w:pPr>
        <w:spacing w:after="0" w:line="240" w:lineRule="auto"/>
        <w:rPr>
          <w:sz w:val="24"/>
          <w:szCs w:val="24"/>
          <w:lang w:val="en-GB"/>
        </w:rPr>
      </w:pPr>
    </w:p>
    <w:p w:rsidR="00F7213A" w:rsidRPr="00F10328" w:rsidRDefault="00F7213A" w:rsidP="00142C4D">
      <w:pPr>
        <w:spacing w:after="0" w:line="240" w:lineRule="auto"/>
        <w:rPr>
          <w:b/>
          <w:sz w:val="24"/>
          <w:szCs w:val="24"/>
          <w:lang w:val="en-GB"/>
        </w:rPr>
      </w:pPr>
      <w:r w:rsidRPr="00F10328">
        <w:rPr>
          <w:b/>
          <w:sz w:val="24"/>
          <w:szCs w:val="24"/>
          <w:lang w:val="en-GB"/>
        </w:rPr>
        <w:t>NB! Applications for these types of dispensations will not allo</w:t>
      </w:r>
      <w:r w:rsidR="00F10328" w:rsidRPr="00F10328">
        <w:rPr>
          <w:b/>
          <w:sz w:val="24"/>
          <w:szCs w:val="24"/>
          <w:lang w:val="en-GB"/>
        </w:rPr>
        <w:t xml:space="preserve">w registration </w:t>
      </w:r>
      <w:r w:rsidRPr="00F10328">
        <w:rPr>
          <w:b/>
          <w:sz w:val="24"/>
          <w:szCs w:val="24"/>
          <w:lang w:val="en-GB"/>
        </w:rPr>
        <w:t>on-line. The dispensation is valid until May 31</w:t>
      </w:r>
      <w:r w:rsidRPr="00F10328">
        <w:rPr>
          <w:b/>
          <w:sz w:val="24"/>
          <w:szCs w:val="24"/>
          <w:vertAlign w:val="superscript"/>
          <w:lang w:val="en-GB"/>
        </w:rPr>
        <w:t>st</w:t>
      </w:r>
      <w:r w:rsidR="00F10328">
        <w:rPr>
          <w:b/>
          <w:sz w:val="24"/>
          <w:szCs w:val="24"/>
          <w:lang w:val="en-GB"/>
        </w:rPr>
        <w:t xml:space="preserve"> 2020, but can be</w:t>
      </w:r>
      <w:r w:rsidRPr="00F10328">
        <w:rPr>
          <w:b/>
          <w:sz w:val="24"/>
          <w:szCs w:val="24"/>
          <w:lang w:val="en-GB"/>
        </w:rPr>
        <w:t xml:space="preserve"> prolonged</w:t>
      </w:r>
      <w:r w:rsidR="00F10328">
        <w:rPr>
          <w:b/>
          <w:sz w:val="24"/>
          <w:szCs w:val="24"/>
          <w:lang w:val="en-GB"/>
        </w:rPr>
        <w:t>,</w:t>
      </w:r>
      <w:r w:rsidRPr="00F10328">
        <w:rPr>
          <w:b/>
          <w:sz w:val="24"/>
          <w:szCs w:val="24"/>
          <w:lang w:val="en-GB"/>
        </w:rPr>
        <w:t xml:space="preserve"> if necessary. </w:t>
      </w:r>
    </w:p>
    <w:sectPr w:rsidR="00F7213A" w:rsidRPr="00F10328" w:rsidSect="008061C2">
      <w:pgSz w:w="11906" w:h="16838"/>
      <w:pgMar w:top="1418"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5EB"/>
    <w:multiLevelType w:val="hybridMultilevel"/>
    <w:tmpl w:val="A4749D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EF"/>
    <w:rsid w:val="00142C4D"/>
    <w:rsid w:val="00513BEF"/>
    <w:rsid w:val="008061C2"/>
    <w:rsid w:val="008315C8"/>
    <w:rsid w:val="00A049C7"/>
    <w:rsid w:val="00DD5A55"/>
    <w:rsid w:val="00E31B18"/>
    <w:rsid w:val="00E64890"/>
    <w:rsid w:val="00EF5417"/>
    <w:rsid w:val="00F10328"/>
    <w:rsid w:val="00F721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3663"/>
  <w15:chartTrackingRefBased/>
  <w15:docId w15:val="{9C6E671B-8424-4F86-AB8C-2D801025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061C2"/>
    <w:rPr>
      <w:color w:val="0563C1" w:themeColor="hyperlink"/>
      <w:u w:val="single"/>
    </w:rPr>
  </w:style>
  <w:style w:type="paragraph" w:styleId="Liststycke">
    <w:name w:val="List Paragraph"/>
    <w:basedOn w:val="Normal"/>
    <w:uiPriority w:val="34"/>
    <w:qFormat/>
    <w:rsid w:val="00DD5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lkhalsomyndighet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525</Words>
  <Characters>2788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Svenska Kennelklubben</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Klang</dc:creator>
  <cp:keywords/>
  <dc:description/>
  <cp:lastModifiedBy>Annika Klang</cp:lastModifiedBy>
  <cp:revision>4</cp:revision>
  <dcterms:created xsi:type="dcterms:W3CDTF">2020-04-03T08:42:00Z</dcterms:created>
  <dcterms:modified xsi:type="dcterms:W3CDTF">2020-04-03T11:20:00Z</dcterms:modified>
</cp:coreProperties>
</file>