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05F356" w14:textId="7C4DB499" w:rsidR="005B3DA7" w:rsidRPr="00A92355" w:rsidRDefault="005B3DA7" w:rsidP="005B3DA7">
      <w:pPr>
        <w:jc w:val="center"/>
        <w:rPr>
          <w:rFonts w:asciiTheme="minorHAnsi" w:hAnsiTheme="minorHAnsi" w:cstheme="minorHAnsi"/>
          <w:sz w:val="32"/>
        </w:rPr>
      </w:pPr>
      <w:r w:rsidRPr="00A92355">
        <w:rPr>
          <w:rFonts w:asciiTheme="minorHAnsi" w:hAnsiTheme="minorHAnsi" w:cstheme="minorHAnsi"/>
          <w:b/>
          <w:bCs/>
          <w:sz w:val="32"/>
        </w:rPr>
        <w:t>Protocol</w:t>
      </w:r>
    </w:p>
    <w:p w14:paraId="2CA80D81" w14:textId="23DCD242" w:rsidR="004C1EE9" w:rsidRPr="00CE4B76" w:rsidRDefault="004C1EE9" w:rsidP="005B3DA7">
      <w:pPr>
        <w:jc w:val="center"/>
        <w:rPr>
          <w:rFonts w:asciiTheme="minorHAnsi" w:hAnsiTheme="minorHAnsi" w:cstheme="minorHAnsi"/>
          <w:b/>
        </w:rPr>
      </w:pPr>
      <w:proofErr w:type="gramStart"/>
      <w:r w:rsidRPr="003675B3">
        <w:rPr>
          <w:rFonts w:asciiTheme="minorHAnsi" w:hAnsiTheme="minorHAnsi" w:cstheme="minorHAnsi"/>
          <w:b/>
          <w:sz w:val="24"/>
        </w:rPr>
        <w:t>BREATH</w:t>
      </w:r>
      <w:proofErr w:type="gramEnd"/>
      <w:r w:rsidRPr="00CE4B76">
        <w:rPr>
          <w:rFonts w:asciiTheme="minorHAnsi" w:hAnsiTheme="minorHAnsi" w:cstheme="minorHAnsi"/>
          <w:b/>
        </w:rPr>
        <w:t xml:space="preserve"> (</w:t>
      </w:r>
      <w:proofErr w:type="spellStart"/>
      <w:r w:rsidRPr="00CE4B76">
        <w:rPr>
          <w:rFonts w:asciiTheme="minorHAnsi" w:hAnsiTheme="minorHAnsi" w:cstheme="minorHAnsi"/>
          <w:b/>
        </w:rPr>
        <w:t>B</w:t>
      </w:r>
      <w:r w:rsidRPr="003675B3">
        <w:rPr>
          <w:rFonts w:asciiTheme="minorHAnsi" w:hAnsiTheme="minorHAnsi" w:cstheme="minorHAnsi"/>
          <w:b/>
          <w:sz w:val="24"/>
        </w:rPr>
        <w:t>R</w:t>
      </w:r>
      <w:r w:rsidRPr="00CE4B76">
        <w:rPr>
          <w:rFonts w:asciiTheme="minorHAnsi" w:hAnsiTheme="minorHAnsi" w:cstheme="minorHAnsi"/>
          <w:b/>
        </w:rPr>
        <w:t>achycephalic</w:t>
      </w:r>
      <w:proofErr w:type="spellEnd"/>
      <w:r w:rsidRPr="00CE4B76">
        <w:rPr>
          <w:rFonts w:asciiTheme="minorHAnsi" w:hAnsiTheme="minorHAnsi" w:cstheme="minorHAnsi"/>
          <w:b/>
        </w:rPr>
        <w:t xml:space="preserve"> </w:t>
      </w:r>
      <w:r w:rsidRPr="003675B3">
        <w:rPr>
          <w:rFonts w:asciiTheme="minorHAnsi" w:hAnsiTheme="minorHAnsi" w:cstheme="minorHAnsi"/>
          <w:b/>
          <w:sz w:val="24"/>
        </w:rPr>
        <w:t>E</w:t>
      </w:r>
      <w:r w:rsidRPr="00CE4B76">
        <w:rPr>
          <w:rFonts w:asciiTheme="minorHAnsi" w:hAnsiTheme="minorHAnsi" w:cstheme="minorHAnsi"/>
          <w:b/>
        </w:rPr>
        <w:t xml:space="preserve">xercise </w:t>
      </w:r>
      <w:r w:rsidRPr="003675B3">
        <w:rPr>
          <w:rFonts w:asciiTheme="minorHAnsi" w:hAnsiTheme="minorHAnsi" w:cstheme="minorHAnsi"/>
          <w:b/>
          <w:sz w:val="24"/>
        </w:rPr>
        <w:t>A</w:t>
      </w:r>
      <w:r w:rsidRPr="00CE4B76">
        <w:rPr>
          <w:rFonts w:asciiTheme="minorHAnsi" w:hAnsiTheme="minorHAnsi" w:cstheme="minorHAnsi"/>
          <w:b/>
        </w:rPr>
        <w:t xml:space="preserve">ptitude </w:t>
      </w:r>
      <w:r w:rsidRPr="003675B3">
        <w:rPr>
          <w:rFonts w:asciiTheme="minorHAnsi" w:hAnsiTheme="minorHAnsi" w:cstheme="minorHAnsi"/>
          <w:b/>
          <w:sz w:val="24"/>
        </w:rPr>
        <w:t>T</w:t>
      </w:r>
      <w:r w:rsidRPr="00CE4B76">
        <w:rPr>
          <w:rFonts w:asciiTheme="minorHAnsi" w:hAnsiTheme="minorHAnsi" w:cstheme="minorHAnsi"/>
          <w:b/>
        </w:rPr>
        <w:t xml:space="preserve">est for </w:t>
      </w:r>
      <w:r w:rsidRPr="003675B3">
        <w:rPr>
          <w:rFonts w:asciiTheme="minorHAnsi" w:hAnsiTheme="minorHAnsi" w:cstheme="minorHAnsi"/>
          <w:b/>
          <w:sz w:val="24"/>
        </w:rPr>
        <w:t>H</w:t>
      </w:r>
      <w:r w:rsidRPr="00CE4B76">
        <w:rPr>
          <w:rFonts w:asciiTheme="minorHAnsi" w:hAnsiTheme="minorHAnsi" w:cstheme="minorHAnsi"/>
          <w:b/>
        </w:rPr>
        <w:t>ealth)</w:t>
      </w:r>
    </w:p>
    <w:p w14:paraId="20FB8BD7" w14:textId="77777777" w:rsidR="00DD6E3A" w:rsidRPr="00CE4B76" w:rsidRDefault="00DD6E3A" w:rsidP="009573B6">
      <w:pPr>
        <w:rPr>
          <w:rFonts w:asciiTheme="minorHAnsi" w:hAnsiTheme="minorHAnsi" w:cstheme="minorHAnsi"/>
          <w:b/>
        </w:rPr>
      </w:pPr>
    </w:p>
    <w:p w14:paraId="180D930B" w14:textId="4F25D1B2" w:rsidR="009573B6" w:rsidRPr="00A92355" w:rsidRDefault="00D42A3C" w:rsidP="0076504D">
      <w:pPr>
        <w:jc w:val="both"/>
        <w:rPr>
          <w:rFonts w:asciiTheme="minorHAnsi" w:hAnsiTheme="minorHAnsi" w:cstheme="minorHAnsi"/>
        </w:rPr>
      </w:pPr>
      <w:r w:rsidRPr="00A92355">
        <w:rPr>
          <w:rFonts w:asciiTheme="minorHAnsi" w:hAnsiTheme="minorHAnsi" w:cstheme="minorHAnsi"/>
        </w:rPr>
        <w:t>All Brachycephalic breeds</w:t>
      </w:r>
      <w:r w:rsidR="009573B6" w:rsidRPr="00A92355">
        <w:rPr>
          <w:rFonts w:asciiTheme="minorHAnsi" w:hAnsiTheme="minorHAnsi" w:cstheme="minorHAnsi"/>
        </w:rPr>
        <w:t xml:space="preserve"> </w:t>
      </w:r>
      <w:r w:rsidR="0077659F" w:rsidRPr="00A92355">
        <w:rPr>
          <w:rFonts w:asciiTheme="minorHAnsi" w:hAnsiTheme="minorHAnsi" w:cstheme="minorHAnsi"/>
        </w:rPr>
        <w:t>(</w:t>
      </w:r>
      <w:r w:rsidRPr="00A92355">
        <w:rPr>
          <w:rFonts w:asciiTheme="minorHAnsi" w:hAnsiTheme="minorHAnsi" w:cstheme="minorHAnsi"/>
        </w:rPr>
        <w:t>see the list below</w:t>
      </w:r>
      <w:r w:rsidR="0077659F" w:rsidRPr="00A92355">
        <w:rPr>
          <w:rFonts w:asciiTheme="minorHAnsi" w:hAnsiTheme="minorHAnsi" w:cstheme="minorHAnsi"/>
        </w:rPr>
        <w:t xml:space="preserve">) </w:t>
      </w:r>
      <w:r w:rsidRPr="00A92355">
        <w:rPr>
          <w:rFonts w:asciiTheme="minorHAnsi" w:hAnsiTheme="minorHAnsi" w:cstheme="minorHAnsi"/>
        </w:rPr>
        <w:t>can participate</w:t>
      </w:r>
      <w:r w:rsidR="0077659F" w:rsidRPr="00A92355">
        <w:rPr>
          <w:rFonts w:asciiTheme="minorHAnsi" w:hAnsiTheme="minorHAnsi" w:cstheme="minorHAnsi"/>
        </w:rPr>
        <w:t xml:space="preserve">. </w:t>
      </w:r>
      <w:r w:rsidRPr="00A92355">
        <w:rPr>
          <w:rFonts w:asciiTheme="minorHAnsi" w:hAnsiTheme="minorHAnsi" w:cstheme="minorHAnsi"/>
        </w:rPr>
        <w:t xml:space="preserve">The Exercise Aptitude Test is designed to be organized by a breed club, with the possibility of </w:t>
      </w:r>
      <w:r w:rsidR="00DA547B" w:rsidRPr="00A92355">
        <w:rPr>
          <w:rFonts w:asciiTheme="minorHAnsi" w:hAnsiTheme="minorHAnsi" w:cstheme="minorHAnsi"/>
        </w:rPr>
        <w:t>welcoming</w:t>
      </w:r>
      <w:r w:rsidRPr="00A92355">
        <w:rPr>
          <w:rFonts w:asciiTheme="minorHAnsi" w:hAnsiTheme="minorHAnsi" w:cstheme="minorHAnsi"/>
        </w:rPr>
        <w:t xml:space="preserve"> any dog of the breed concerned.</w:t>
      </w:r>
    </w:p>
    <w:p w14:paraId="2D7C2087" w14:textId="78470415" w:rsidR="00CD58E4" w:rsidRPr="00A92355" w:rsidRDefault="00CA55C3" w:rsidP="0076504D">
      <w:pPr>
        <w:jc w:val="both"/>
        <w:rPr>
          <w:rFonts w:asciiTheme="minorHAnsi" w:hAnsiTheme="minorHAnsi" w:cstheme="minorHAnsi"/>
        </w:rPr>
      </w:pPr>
      <w:r w:rsidRPr="00A92355">
        <w:rPr>
          <w:rFonts w:asciiTheme="minorHAnsi" w:hAnsiTheme="minorHAnsi" w:cstheme="minorHAnsi"/>
        </w:rPr>
        <w:t xml:space="preserve">The Exercise Aptitude Test is </w:t>
      </w:r>
      <w:r w:rsidR="0098407D" w:rsidRPr="00A92355">
        <w:rPr>
          <w:rFonts w:asciiTheme="minorHAnsi" w:hAnsiTheme="minorHAnsi" w:cstheme="minorHAnsi"/>
        </w:rPr>
        <w:t>independent</w:t>
      </w:r>
      <w:r w:rsidRPr="00A92355">
        <w:rPr>
          <w:rFonts w:asciiTheme="minorHAnsi" w:hAnsiTheme="minorHAnsi" w:cstheme="minorHAnsi"/>
        </w:rPr>
        <w:t xml:space="preserve"> of the </w:t>
      </w:r>
      <w:r w:rsidR="00F57CBF">
        <w:rPr>
          <w:rFonts w:asciiTheme="minorHAnsi" w:hAnsiTheme="minorHAnsi" w:cstheme="minorHAnsi"/>
        </w:rPr>
        <w:t>Temperament T</w:t>
      </w:r>
      <w:r w:rsidR="00BC4243">
        <w:rPr>
          <w:rFonts w:asciiTheme="minorHAnsi" w:hAnsiTheme="minorHAnsi" w:cstheme="minorHAnsi"/>
        </w:rPr>
        <w:t>est</w:t>
      </w:r>
      <w:r w:rsidRPr="00A92355">
        <w:rPr>
          <w:rFonts w:asciiTheme="minorHAnsi" w:hAnsiTheme="minorHAnsi" w:cstheme="minorHAnsi"/>
        </w:rPr>
        <w:t>. The T</w:t>
      </w:r>
      <w:r w:rsidR="00BC4243">
        <w:rPr>
          <w:rFonts w:asciiTheme="minorHAnsi" w:hAnsiTheme="minorHAnsi" w:cstheme="minorHAnsi"/>
        </w:rPr>
        <w:t>emperament Test</w:t>
      </w:r>
      <w:r w:rsidRPr="00A92355">
        <w:rPr>
          <w:rFonts w:asciiTheme="minorHAnsi" w:hAnsiTheme="minorHAnsi" w:cstheme="minorHAnsi"/>
        </w:rPr>
        <w:t xml:space="preserve"> can take into account the success of the Exercise Aptitude Test, but the other tests must be conducted after the</w:t>
      </w:r>
      <w:r w:rsidR="0098407D" w:rsidRPr="00A92355">
        <w:rPr>
          <w:rFonts w:asciiTheme="minorHAnsi" w:hAnsiTheme="minorHAnsi" w:cstheme="minorHAnsi"/>
        </w:rPr>
        <w:t xml:space="preserve"> </w:t>
      </w:r>
      <w:r w:rsidRPr="00A92355">
        <w:rPr>
          <w:rFonts w:asciiTheme="minorHAnsi" w:hAnsiTheme="minorHAnsi" w:cstheme="minorHAnsi"/>
        </w:rPr>
        <w:t>completion of the Exercise Aptitude Test</w:t>
      </w:r>
      <w:r w:rsidR="0098407D" w:rsidRPr="00A92355">
        <w:rPr>
          <w:rFonts w:asciiTheme="minorHAnsi" w:hAnsiTheme="minorHAnsi" w:cstheme="minorHAnsi"/>
        </w:rPr>
        <w:t>.</w:t>
      </w:r>
    </w:p>
    <w:p w14:paraId="5BCED0F4" w14:textId="77777777" w:rsidR="009573B6" w:rsidRPr="00004090" w:rsidRDefault="009573B6" w:rsidP="0076504D">
      <w:pPr>
        <w:jc w:val="both"/>
        <w:rPr>
          <w:rFonts w:asciiTheme="minorHAnsi" w:hAnsiTheme="minorHAnsi" w:cstheme="minorHAnsi"/>
          <w:sz w:val="16"/>
        </w:rPr>
      </w:pPr>
    </w:p>
    <w:p w14:paraId="2833172E" w14:textId="214CF27C" w:rsidR="00F56F35" w:rsidRPr="00A92355" w:rsidRDefault="00197E12" w:rsidP="0076504D">
      <w:pPr>
        <w:jc w:val="both"/>
        <w:rPr>
          <w:rFonts w:asciiTheme="minorHAnsi" w:hAnsiTheme="minorHAnsi" w:cstheme="minorHAnsi"/>
        </w:rPr>
      </w:pPr>
      <w:r w:rsidRPr="00A92355">
        <w:rPr>
          <w:rFonts w:asciiTheme="minorHAnsi" w:hAnsiTheme="minorHAnsi" w:cstheme="minorHAnsi"/>
        </w:rPr>
        <w:t xml:space="preserve">This Exercise Aptitude Test is </w:t>
      </w:r>
      <w:r w:rsidR="0076504D" w:rsidRPr="00DE785C">
        <w:rPr>
          <w:rFonts w:asciiTheme="minorHAnsi" w:hAnsiTheme="minorHAnsi" w:cstheme="minorHAnsi"/>
        </w:rPr>
        <w:t>graded</w:t>
      </w:r>
      <w:r w:rsidRPr="00DE785C">
        <w:rPr>
          <w:rFonts w:asciiTheme="minorHAnsi" w:hAnsiTheme="minorHAnsi" w:cstheme="minorHAnsi"/>
        </w:rPr>
        <w:t xml:space="preserve"> under the responsibility</w:t>
      </w:r>
      <w:r w:rsidRPr="00A92355">
        <w:rPr>
          <w:rFonts w:asciiTheme="minorHAnsi" w:hAnsiTheme="minorHAnsi" w:cstheme="minorHAnsi"/>
        </w:rPr>
        <w:t xml:space="preserve"> of a veterinarian, assisted by </w:t>
      </w:r>
      <w:r w:rsidR="00DA547B" w:rsidRPr="00A92355">
        <w:rPr>
          <w:rFonts w:asciiTheme="minorHAnsi" w:hAnsiTheme="minorHAnsi" w:cstheme="minorHAnsi"/>
        </w:rPr>
        <w:t>assessors</w:t>
      </w:r>
      <w:r w:rsidRPr="00A92355">
        <w:rPr>
          <w:rFonts w:asciiTheme="minorHAnsi" w:hAnsiTheme="minorHAnsi" w:cstheme="minorHAnsi"/>
        </w:rPr>
        <w:t xml:space="preserve">, </w:t>
      </w:r>
      <w:r w:rsidRPr="00DE785C">
        <w:rPr>
          <w:rFonts w:asciiTheme="minorHAnsi" w:hAnsiTheme="minorHAnsi" w:cstheme="minorHAnsi"/>
        </w:rPr>
        <w:t xml:space="preserve">validated by the organizing Breed club (1 </w:t>
      </w:r>
      <w:r w:rsidR="00E1614B" w:rsidRPr="00DE785C">
        <w:rPr>
          <w:rFonts w:asciiTheme="minorHAnsi" w:hAnsiTheme="minorHAnsi" w:cstheme="minorHAnsi"/>
        </w:rPr>
        <w:t>assessor</w:t>
      </w:r>
      <w:r w:rsidRPr="00DE785C">
        <w:rPr>
          <w:rFonts w:asciiTheme="minorHAnsi" w:hAnsiTheme="minorHAnsi" w:cstheme="minorHAnsi"/>
        </w:rPr>
        <w:t xml:space="preserve"> for 2 dogs</w:t>
      </w:r>
      <w:r w:rsidR="00DE785C" w:rsidRPr="00DE785C">
        <w:rPr>
          <w:rFonts w:asciiTheme="minorHAnsi" w:hAnsiTheme="minorHAnsi" w:cstheme="minorHAnsi"/>
        </w:rPr>
        <w:t xml:space="preserve"> tested </w:t>
      </w:r>
      <w:proofErr w:type="spellStart"/>
      <w:r w:rsidR="00DE785C" w:rsidRPr="00DE785C">
        <w:rPr>
          <w:rFonts w:asciiTheme="minorHAnsi" w:hAnsiTheme="minorHAnsi" w:cstheme="minorHAnsi"/>
        </w:rPr>
        <w:t>simultneously</w:t>
      </w:r>
      <w:proofErr w:type="spellEnd"/>
      <w:r w:rsidRPr="00DE785C">
        <w:rPr>
          <w:rFonts w:asciiTheme="minorHAnsi" w:hAnsiTheme="minorHAnsi" w:cstheme="minorHAnsi"/>
        </w:rPr>
        <w:t>)</w:t>
      </w:r>
      <w:r w:rsidR="00E1614B" w:rsidRPr="00DE785C">
        <w:rPr>
          <w:rFonts w:asciiTheme="minorHAnsi" w:hAnsiTheme="minorHAnsi" w:cstheme="minorHAnsi"/>
        </w:rPr>
        <w:t xml:space="preserve">, </w:t>
      </w:r>
      <w:r w:rsidR="00E1614B" w:rsidRPr="00DE785C">
        <w:rPr>
          <w:rFonts w:asciiTheme="minorHAnsi" w:hAnsiTheme="minorHAnsi" w:cstheme="minorHAnsi"/>
          <w:color w:val="000000" w:themeColor="text1"/>
        </w:rPr>
        <w:t xml:space="preserve">the assessors </w:t>
      </w:r>
      <w:r w:rsidR="00E1614B" w:rsidRPr="00DE785C">
        <w:rPr>
          <w:rFonts w:asciiTheme="minorHAnsi" w:hAnsiTheme="minorHAnsi" w:cstheme="minorHAnsi"/>
        </w:rPr>
        <w:t>can be judges of the br</w:t>
      </w:r>
      <w:r w:rsidR="00E1614B" w:rsidRPr="00A92355">
        <w:rPr>
          <w:rFonts w:asciiTheme="minorHAnsi" w:hAnsiTheme="minorHAnsi" w:cstheme="minorHAnsi"/>
        </w:rPr>
        <w:t>eeds concerned or not.</w:t>
      </w:r>
    </w:p>
    <w:p w14:paraId="4B0D00D3" w14:textId="77777777" w:rsidR="00F56F35" w:rsidRPr="00004090" w:rsidRDefault="00F56F35" w:rsidP="0076504D">
      <w:pPr>
        <w:jc w:val="both"/>
        <w:rPr>
          <w:rFonts w:asciiTheme="minorHAnsi" w:hAnsiTheme="minorHAnsi" w:cstheme="minorHAnsi"/>
          <w:sz w:val="14"/>
        </w:rPr>
      </w:pPr>
    </w:p>
    <w:p w14:paraId="6CE8A932" w14:textId="6EAC7A4A" w:rsidR="007D280E" w:rsidRPr="00A92355" w:rsidRDefault="005C7FD4" w:rsidP="0076504D">
      <w:pPr>
        <w:jc w:val="both"/>
        <w:rPr>
          <w:rFonts w:asciiTheme="minorHAnsi" w:hAnsiTheme="minorHAnsi" w:cstheme="minorHAnsi"/>
        </w:rPr>
      </w:pPr>
      <w:r w:rsidRPr="00A92355">
        <w:rPr>
          <w:rFonts w:asciiTheme="minorHAnsi" w:hAnsiTheme="minorHAnsi" w:cstheme="minorHAnsi"/>
        </w:rPr>
        <w:t xml:space="preserve">The test consists </w:t>
      </w:r>
      <w:r w:rsidR="0076504D" w:rsidRPr="00A92355">
        <w:rPr>
          <w:rFonts w:asciiTheme="minorHAnsi" w:hAnsiTheme="minorHAnsi" w:cstheme="minorHAnsi"/>
        </w:rPr>
        <w:t>in</w:t>
      </w:r>
      <w:r w:rsidRPr="00A92355">
        <w:rPr>
          <w:rFonts w:asciiTheme="minorHAnsi" w:hAnsiTheme="minorHAnsi" w:cstheme="minorHAnsi"/>
        </w:rPr>
        <w:t xml:space="preserve"> </w:t>
      </w:r>
      <w:r w:rsidR="00D57EDC" w:rsidRPr="00A92355">
        <w:rPr>
          <w:rFonts w:asciiTheme="minorHAnsi" w:hAnsiTheme="minorHAnsi" w:cstheme="minorHAnsi"/>
        </w:rPr>
        <w:t>covering a distance</w:t>
      </w:r>
      <w:r w:rsidRPr="00A92355">
        <w:rPr>
          <w:rFonts w:asciiTheme="minorHAnsi" w:hAnsiTheme="minorHAnsi" w:cstheme="minorHAnsi"/>
        </w:rPr>
        <w:t xml:space="preserve"> in a given time by the dog encouraged by its owner (or a person designated by its owner) at a quick pace</w:t>
      </w:r>
      <w:r w:rsidR="00F56F35" w:rsidRPr="00A92355">
        <w:rPr>
          <w:rFonts w:asciiTheme="minorHAnsi" w:hAnsiTheme="minorHAnsi" w:cstheme="minorHAnsi"/>
        </w:rPr>
        <w:t xml:space="preserve">. </w:t>
      </w:r>
      <w:r w:rsidR="00F57CBF">
        <w:rPr>
          <w:rFonts w:asciiTheme="minorHAnsi" w:hAnsiTheme="minorHAnsi" w:cstheme="minorHAnsi"/>
        </w:rPr>
        <w:t>The dog should follow a marked out</w:t>
      </w:r>
      <w:r w:rsidR="008B0117" w:rsidRPr="00A92355">
        <w:rPr>
          <w:rFonts w:asciiTheme="minorHAnsi" w:hAnsiTheme="minorHAnsi" w:cstheme="minorHAnsi"/>
        </w:rPr>
        <w:t xml:space="preserve"> exercise area, being timed by an assessor. </w:t>
      </w:r>
    </w:p>
    <w:p w14:paraId="7403EDB1" w14:textId="09DCDC63" w:rsidR="00D240DF" w:rsidRPr="00A92355" w:rsidRDefault="00DD370B" w:rsidP="0076504D">
      <w:pPr>
        <w:jc w:val="both"/>
        <w:rPr>
          <w:rFonts w:asciiTheme="minorHAnsi" w:hAnsiTheme="minorHAnsi" w:cstheme="minorHAnsi"/>
        </w:rPr>
      </w:pPr>
      <w:r w:rsidRPr="00A92355">
        <w:rPr>
          <w:rFonts w:asciiTheme="minorHAnsi" w:hAnsiTheme="minorHAnsi" w:cstheme="minorHAnsi"/>
        </w:rPr>
        <w:t>It can be done indoors</w:t>
      </w:r>
      <w:r w:rsidR="00DD6E3A" w:rsidRPr="00A92355">
        <w:rPr>
          <w:rFonts w:asciiTheme="minorHAnsi" w:hAnsiTheme="minorHAnsi" w:cstheme="minorHAnsi"/>
        </w:rPr>
        <w:t xml:space="preserve">. </w:t>
      </w:r>
      <w:r w:rsidRPr="00A92355">
        <w:rPr>
          <w:rFonts w:asciiTheme="minorHAnsi" w:hAnsiTheme="minorHAnsi" w:cstheme="minorHAnsi"/>
        </w:rPr>
        <w:t xml:space="preserve">The test should </w:t>
      </w:r>
      <w:r w:rsidR="0076504D" w:rsidRPr="00A92355">
        <w:rPr>
          <w:rFonts w:asciiTheme="minorHAnsi" w:hAnsiTheme="minorHAnsi" w:cstheme="minorHAnsi"/>
        </w:rPr>
        <w:t xml:space="preserve">be preferably </w:t>
      </w:r>
      <w:r w:rsidR="00F91173" w:rsidRPr="00A92355">
        <w:rPr>
          <w:rFonts w:asciiTheme="minorHAnsi" w:hAnsiTheme="minorHAnsi" w:cstheme="minorHAnsi"/>
        </w:rPr>
        <w:t>carried out</w:t>
      </w:r>
      <w:r w:rsidRPr="00A92355">
        <w:rPr>
          <w:rFonts w:asciiTheme="minorHAnsi" w:hAnsiTheme="minorHAnsi" w:cstheme="minorHAnsi"/>
        </w:rPr>
        <w:t xml:space="preserve"> at an ambient temperature </w:t>
      </w:r>
      <w:r w:rsidR="00F91173" w:rsidRPr="00A92355">
        <w:rPr>
          <w:rFonts w:asciiTheme="minorHAnsi" w:hAnsiTheme="minorHAnsi" w:cstheme="minorHAnsi"/>
        </w:rPr>
        <w:t>ranging from</w:t>
      </w:r>
      <w:r w:rsidRPr="00A92355">
        <w:rPr>
          <w:rFonts w:asciiTheme="minorHAnsi" w:hAnsiTheme="minorHAnsi" w:cstheme="minorHAnsi"/>
        </w:rPr>
        <w:t xml:space="preserve"> 15 to 20°C if possible and not more than 25°C </w:t>
      </w:r>
      <w:r w:rsidR="00F91173" w:rsidRPr="00A92355">
        <w:rPr>
          <w:rFonts w:asciiTheme="minorHAnsi" w:hAnsiTheme="minorHAnsi" w:cstheme="minorHAnsi"/>
        </w:rPr>
        <w:t>n</w:t>
      </w:r>
      <w:r w:rsidRPr="00A92355">
        <w:rPr>
          <w:rFonts w:asciiTheme="minorHAnsi" w:hAnsiTheme="minorHAnsi" w:cstheme="minorHAnsi"/>
        </w:rPr>
        <w:t xml:space="preserve">or below 10°C. </w:t>
      </w:r>
      <w:r w:rsidR="00F91173" w:rsidRPr="00A92355">
        <w:rPr>
          <w:rFonts w:asciiTheme="minorHAnsi" w:hAnsiTheme="minorHAnsi" w:cstheme="minorHAnsi"/>
        </w:rPr>
        <w:t xml:space="preserve">The Exercise Aptitude Test is organized under reasonable conditions of temperature and environment. </w:t>
      </w:r>
    </w:p>
    <w:p w14:paraId="04E228E5" w14:textId="77777777" w:rsidR="00D240DF" w:rsidRPr="00004090" w:rsidRDefault="00D240DF" w:rsidP="0077659F">
      <w:pPr>
        <w:rPr>
          <w:rFonts w:asciiTheme="minorHAnsi" w:hAnsiTheme="minorHAnsi" w:cstheme="minorHAnsi"/>
          <w:sz w:val="10"/>
        </w:rPr>
      </w:pPr>
    </w:p>
    <w:p w14:paraId="743C8070" w14:textId="27B7173A" w:rsidR="009573B6" w:rsidRPr="00A92355" w:rsidRDefault="00A10003" w:rsidP="009573B6">
      <w:pPr>
        <w:rPr>
          <w:rFonts w:asciiTheme="minorHAnsi" w:hAnsiTheme="minorHAnsi" w:cstheme="minorHAnsi"/>
        </w:rPr>
      </w:pPr>
      <w:r w:rsidRPr="00A92355">
        <w:rPr>
          <w:rFonts w:asciiTheme="minorHAnsi" w:hAnsiTheme="minorHAnsi" w:cstheme="minorHAnsi"/>
        </w:rPr>
        <w:t>Distance / time pairs are defined by breed</w:t>
      </w:r>
      <w:r w:rsidR="00F56F35" w:rsidRPr="00A92355">
        <w:rPr>
          <w:rFonts w:asciiTheme="minorHAnsi" w:hAnsiTheme="minorHAnsi" w:cstheme="minorHAnsi"/>
        </w:rPr>
        <w:t>:</w:t>
      </w:r>
    </w:p>
    <w:tbl>
      <w:tblPr>
        <w:tblStyle w:val="Grilledutableau"/>
        <w:tblW w:w="0" w:type="auto"/>
        <w:tblLook w:val="04A0" w:firstRow="1" w:lastRow="0" w:firstColumn="1" w:lastColumn="0" w:noHBand="0" w:noVBand="1"/>
      </w:tblPr>
      <w:tblGrid>
        <w:gridCol w:w="2830"/>
        <w:gridCol w:w="1276"/>
        <w:gridCol w:w="1134"/>
        <w:gridCol w:w="2224"/>
        <w:gridCol w:w="1603"/>
        <w:gridCol w:w="1134"/>
      </w:tblGrid>
      <w:tr w:rsidR="00FD58AC" w:rsidRPr="00A92355" w14:paraId="14774A3E" w14:textId="2E843F43" w:rsidTr="00A92355">
        <w:tc>
          <w:tcPr>
            <w:tcW w:w="2830" w:type="dxa"/>
            <w:vAlign w:val="center"/>
          </w:tcPr>
          <w:p w14:paraId="5018460B" w14:textId="2681B12B" w:rsidR="00FD58AC" w:rsidRPr="00A92355" w:rsidRDefault="00A10003" w:rsidP="00FD58AC">
            <w:pPr>
              <w:rPr>
                <w:rFonts w:asciiTheme="minorHAnsi" w:hAnsiTheme="minorHAnsi" w:cstheme="minorHAnsi"/>
                <w:b/>
                <w:bCs/>
              </w:rPr>
            </w:pPr>
            <w:r w:rsidRPr="00A92355">
              <w:rPr>
                <w:rFonts w:asciiTheme="minorHAnsi" w:hAnsiTheme="minorHAnsi" w:cstheme="minorHAnsi"/>
                <w:b/>
                <w:bCs/>
              </w:rPr>
              <w:t>Breed</w:t>
            </w:r>
          </w:p>
        </w:tc>
        <w:tc>
          <w:tcPr>
            <w:tcW w:w="1276" w:type="dxa"/>
            <w:vAlign w:val="center"/>
          </w:tcPr>
          <w:p w14:paraId="4E43E97D" w14:textId="4494F3AD" w:rsidR="00FD58AC" w:rsidRPr="00A92355" w:rsidRDefault="00FD58AC" w:rsidP="00A10003">
            <w:pPr>
              <w:rPr>
                <w:rFonts w:asciiTheme="minorHAnsi" w:hAnsiTheme="minorHAnsi" w:cstheme="minorHAnsi"/>
                <w:b/>
                <w:bCs/>
              </w:rPr>
            </w:pPr>
            <w:r w:rsidRPr="00A92355">
              <w:rPr>
                <w:rFonts w:asciiTheme="minorHAnsi" w:hAnsiTheme="minorHAnsi" w:cstheme="minorHAnsi"/>
                <w:b/>
                <w:bCs/>
              </w:rPr>
              <w:t xml:space="preserve">Distance </w:t>
            </w:r>
            <w:r w:rsidR="00A10003" w:rsidRPr="00A92355">
              <w:rPr>
                <w:rFonts w:asciiTheme="minorHAnsi" w:hAnsiTheme="minorHAnsi" w:cstheme="minorHAnsi"/>
                <w:b/>
                <w:bCs/>
              </w:rPr>
              <w:t>to complete</w:t>
            </w:r>
          </w:p>
        </w:tc>
        <w:tc>
          <w:tcPr>
            <w:tcW w:w="1134" w:type="dxa"/>
            <w:tcBorders>
              <w:right w:val="single" w:sz="12" w:space="0" w:color="auto"/>
            </w:tcBorders>
            <w:vAlign w:val="center"/>
          </w:tcPr>
          <w:p w14:paraId="1E6143EB" w14:textId="54ECE246" w:rsidR="00FD58AC" w:rsidRPr="00A92355" w:rsidRDefault="00A10003" w:rsidP="00FD58AC">
            <w:pPr>
              <w:rPr>
                <w:rFonts w:asciiTheme="minorHAnsi" w:hAnsiTheme="minorHAnsi" w:cstheme="minorHAnsi"/>
                <w:b/>
                <w:bCs/>
              </w:rPr>
            </w:pPr>
            <w:r w:rsidRPr="00A92355">
              <w:rPr>
                <w:rFonts w:asciiTheme="minorHAnsi" w:hAnsiTheme="minorHAnsi" w:cstheme="minorHAnsi"/>
                <w:b/>
                <w:bCs/>
              </w:rPr>
              <w:t>Max time</w:t>
            </w:r>
          </w:p>
        </w:tc>
        <w:tc>
          <w:tcPr>
            <w:tcW w:w="2224" w:type="dxa"/>
            <w:tcBorders>
              <w:left w:val="single" w:sz="12" w:space="0" w:color="auto"/>
            </w:tcBorders>
            <w:vAlign w:val="center"/>
          </w:tcPr>
          <w:p w14:paraId="36BA53EE" w14:textId="1C0AAAEF" w:rsidR="00FD58AC" w:rsidRPr="00A92355" w:rsidRDefault="00A10003" w:rsidP="00FD58AC">
            <w:pPr>
              <w:rPr>
                <w:rFonts w:asciiTheme="minorHAnsi" w:hAnsiTheme="minorHAnsi" w:cstheme="minorHAnsi"/>
                <w:b/>
                <w:bCs/>
              </w:rPr>
            </w:pPr>
            <w:r w:rsidRPr="00A92355">
              <w:rPr>
                <w:rFonts w:asciiTheme="minorHAnsi" w:hAnsiTheme="minorHAnsi" w:cstheme="minorHAnsi"/>
                <w:b/>
                <w:bCs/>
              </w:rPr>
              <w:t>Breed</w:t>
            </w:r>
          </w:p>
        </w:tc>
        <w:tc>
          <w:tcPr>
            <w:tcW w:w="1603" w:type="dxa"/>
            <w:vAlign w:val="center"/>
          </w:tcPr>
          <w:p w14:paraId="72E0B357" w14:textId="6BAD0D10" w:rsidR="00FD58AC" w:rsidRPr="00A92355" w:rsidRDefault="00A10003" w:rsidP="00FD58AC">
            <w:pPr>
              <w:rPr>
                <w:rFonts w:asciiTheme="minorHAnsi" w:hAnsiTheme="minorHAnsi" w:cstheme="minorHAnsi"/>
                <w:b/>
                <w:bCs/>
              </w:rPr>
            </w:pPr>
            <w:r w:rsidRPr="00A92355">
              <w:rPr>
                <w:rFonts w:asciiTheme="minorHAnsi" w:hAnsiTheme="minorHAnsi" w:cstheme="minorHAnsi"/>
                <w:b/>
                <w:bCs/>
              </w:rPr>
              <w:t>Distance to complete</w:t>
            </w:r>
          </w:p>
        </w:tc>
        <w:tc>
          <w:tcPr>
            <w:tcW w:w="1134" w:type="dxa"/>
            <w:vAlign w:val="center"/>
          </w:tcPr>
          <w:p w14:paraId="227BB19A" w14:textId="34EF0011" w:rsidR="00FD58AC" w:rsidRPr="00A92355" w:rsidRDefault="00A10003" w:rsidP="00FD58AC">
            <w:pPr>
              <w:rPr>
                <w:rFonts w:asciiTheme="minorHAnsi" w:hAnsiTheme="minorHAnsi" w:cstheme="minorHAnsi"/>
                <w:b/>
                <w:bCs/>
              </w:rPr>
            </w:pPr>
            <w:r w:rsidRPr="00A92355">
              <w:rPr>
                <w:rFonts w:asciiTheme="minorHAnsi" w:hAnsiTheme="minorHAnsi" w:cstheme="minorHAnsi"/>
                <w:b/>
                <w:bCs/>
              </w:rPr>
              <w:t>Max time</w:t>
            </w:r>
          </w:p>
        </w:tc>
      </w:tr>
      <w:tr w:rsidR="00FD58AC" w:rsidRPr="00A92355" w14:paraId="372D9930" w14:textId="7E5926A0" w:rsidTr="00A92355">
        <w:tc>
          <w:tcPr>
            <w:tcW w:w="2830" w:type="dxa"/>
          </w:tcPr>
          <w:p w14:paraId="3F67E505" w14:textId="38749123" w:rsidR="00FD58AC" w:rsidRPr="00A92355" w:rsidRDefault="00FD58AC" w:rsidP="00FD58AC">
            <w:pPr>
              <w:rPr>
                <w:rFonts w:asciiTheme="minorHAnsi" w:hAnsiTheme="minorHAnsi" w:cstheme="minorHAnsi"/>
              </w:rPr>
            </w:pPr>
            <w:r w:rsidRPr="00A92355">
              <w:rPr>
                <w:rFonts w:asciiTheme="minorHAnsi" w:hAnsiTheme="minorHAnsi" w:cstheme="minorHAnsi"/>
              </w:rPr>
              <w:t>Bulldog</w:t>
            </w:r>
          </w:p>
        </w:tc>
        <w:tc>
          <w:tcPr>
            <w:tcW w:w="1276" w:type="dxa"/>
          </w:tcPr>
          <w:p w14:paraId="0FC9C903" w14:textId="07075C1C" w:rsidR="00FD58AC" w:rsidRPr="00A92355" w:rsidRDefault="00FD58AC" w:rsidP="00BC4243">
            <w:pPr>
              <w:jc w:val="center"/>
              <w:rPr>
                <w:rFonts w:asciiTheme="minorHAnsi" w:hAnsiTheme="minorHAnsi" w:cstheme="minorHAnsi"/>
              </w:rPr>
            </w:pPr>
            <w:r w:rsidRPr="00A92355">
              <w:rPr>
                <w:rFonts w:asciiTheme="minorHAnsi" w:hAnsiTheme="minorHAnsi" w:cstheme="minorHAnsi"/>
              </w:rPr>
              <w:t>500 m</w:t>
            </w:r>
          </w:p>
        </w:tc>
        <w:tc>
          <w:tcPr>
            <w:tcW w:w="1134" w:type="dxa"/>
            <w:tcBorders>
              <w:right w:val="single" w:sz="12" w:space="0" w:color="auto"/>
            </w:tcBorders>
          </w:tcPr>
          <w:p w14:paraId="4B31238C" w14:textId="22884755" w:rsidR="00FD58AC" w:rsidRPr="00A92355" w:rsidRDefault="00FD58AC" w:rsidP="00BC4243">
            <w:pPr>
              <w:jc w:val="center"/>
              <w:rPr>
                <w:rFonts w:asciiTheme="minorHAnsi" w:hAnsiTheme="minorHAnsi" w:cstheme="minorHAnsi"/>
              </w:rPr>
            </w:pPr>
            <w:r w:rsidRPr="00A92355">
              <w:rPr>
                <w:rFonts w:asciiTheme="minorHAnsi" w:hAnsiTheme="minorHAnsi" w:cstheme="minorHAnsi"/>
              </w:rPr>
              <w:t>6 min</w:t>
            </w:r>
          </w:p>
        </w:tc>
        <w:tc>
          <w:tcPr>
            <w:tcW w:w="2224" w:type="dxa"/>
            <w:tcBorders>
              <w:left w:val="single" w:sz="12" w:space="0" w:color="auto"/>
            </w:tcBorders>
          </w:tcPr>
          <w:p w14:paraId="2089E130" w14:textId="13B66AD5" w:rsidR="00FD58AC" w:rsidRPr="00A92355" w:rsidRDefault="00896004" w:rsidP="00FD58AC">
            <w:pPr>
              <w:rPr>
                <w:rFonts w:asciiTheme="minorHAnsi" w:hAnsiTheme="minorHAnsi" w:cstheme="minorHAnsi"/>
              </w:rPr>
            </w:pPr>
            <w:r w:rsidRPr="00A92355">
              <w:rPr>
                <w:rFonts w:asciiTheme="minorHAnsi" w:hAnsiTheme="minorHAnsi" w:cstheme="minorHAnsi"/>
              </w:rPr>
              <w:t>King Charles Spaniel</w:t>
            </w:r>
            <w:r w:rsidR="00FD58AC" w:rsidRPr="00A92355">
              <w:rPr>
                <w:rFonts w:asciiTheme="minorHAnsi" w:hAnsiTheme="minorHAnsi" w:cstheme="minorHAnsi"/>
              </w:rPr>
              <w:t xml:space="preserve"> </w:t>
            </w:r>
          </w:p>
        </w:tc>
        <w:tc>
          <w:tcPr>
            <w:tcW w:w="1603" w:type="dxa"/>
          </w:tcPr>
          <w:p w14:paraId="75315F71" w14:textId="3EF7A665" w:rsidR="00FD58AC" w:rsidRPr="00A92355" w:rsidRDefault="00FD58AC" w:rsidP="00BC4243">
            <w:pPr>
              <w:jc w:val="center"/>
              <w:rPr>
                <w:rFonts w:asciiTheme="minorHAnsi" w:hAnsiTheme="minorHAnsi" w:cstheme="minorHAnsi"/>
              </w:rPr>
            </w:pPr>
            <w:r w:rsidRPr="00A92355">
              <w:rPr>
                <w:rFonts w:asciiTheme="minorHAnsi" w:hAnsiTheme="minorHAnsi" w:cstheme="minorHAnsi"/>
              </w:rPr>
              <w:t>500 m</w:t>
            </w:r>
          </w:p>
        </w:tc>
        <w:tc>
          <w:tcPr>
            <w:tcW w:w="1134" w:type="dxa"/>
          </w:tcPr>
          <w:p w14:paraId="3D2BC57B" w14:textId="3DB750E6" w:rsidR="00FD58AC" w:rsidRPr="00A92355" w:rsidRDefault="00FD58AC" w:rsidP="00BC4243">
            <w:pPr>
              <w:jc w:val="center"/>
              <w:rPr>
                <w:rFonts w:asciiTheme="minorHAnsi" w:hAnsiTheme="minorHAnsi" w:cstheme="minorHAnsi"/>
              </w:rPr>
            </w:pPr>
            <w:r w:rsidRPr="00A92355">
              <w:rPr>
                <w:rFonts w:asciiTheme="minorHAnsi" w:hAnsiTheme="minorHAnsi" w:cstheme="minorHAnsi"/>
              </w:rPr>
              <w:t>6 min</w:t>
            </w:r>
          </w:p>
        </w:tc>
      </w:tr>
      <w:tr w:rsidR="005712F3" w:rsidRPr="00A92355" w14:paraId="40B2AF20" w14:textId="5343D52D" w:rsidTr="00A92355">
        <w:tc>
          <w:tcPr>
            <w:tcW w:w="2830" w:type="dxa"/>
          </w:tcPr>
          <w:p w14:paraId="6B5A8C6B" w14:textId="166BA96B" w:rsidR="005712F3" w:rsidRPr="00A92355" w:rsidRDefault="00E1614B" w:rsidP="005712F3">
            <w:pPr>
              <w:rPr>
                <w:rFonts w:asciiTheme="minorHAnsi" w:hAnsiTheme="minorHAnsi" w:cstheme="minorHAnsi"/>
              </w:rPr>
            </w:pPr>
            <w:r w:rsidRPr="00A92355">
              <w:rPr>
                <w:rFonts w:asciiTheme="minorHAnsi" w:hAnsiTheme="minorHAnsi" w:cstheme="minorHAnsi"/>
              </w:rPr>
              <w:t>French Bulldog</w:t>
            </w:r>
          </w:p>
        </w:tc>
        <w:tc>
          <w:tcPr>
            <w:tcW w:w="1276" w:type="dxa"/>
          </w:tcPr>
          <w:p w14:paraId="0BC9D7BD" w14:textId="07F217FC" w:rsidR="005712F3" w:rsidRPr="00A92355" w:rsidRDefault="005712F3" w:rsidP="00BC4243">
            <w:pPr>
              <w:jc w:val="center"/>
              <w:rPr>
                <w:rFonts w:asciiTheme="minorHAnsi" w:hAnsiTheme="minorHAnsi" w:cstheme="minorHAnsi"/>
              </w:rPr>
            </w:pPr>
            <w:r w:rsidRPr="00A92355">
              <w:rPr>
                <w:rFonts w:asciiTheme="minorHAnsi" w:hAnsiTheme="minorHAnsi" w:cstheme="minorHAnsi"/>
              </w:rPr>
              <w:t>500 m</w:t>
            </w:r>
          </w:p>
        </w:tc>
        <w:tc>
          <w:tcPr>
            <w:tcW w:w="1134" w:type="dxa"/>
            <w:tcBorders>
              <w:right w:val="single" w:sz="12" w:space="0" w:color="auto"/>
            </w:tcBorders>
          </w:tcPr>
          <w:p w14:paraId="596632AB" w14:textId="2E5F7407" w:rsidR="005712F3" w:rsidRPr="00A92355" w:rsidRDefault="004976B4" w:rsidP="00BC4243">
            <w:pPr>
              <w:jc w:val="center"/>
              <w:rPr>
                <w:rFonts w:asciiTheme="minorHAnsi" w:hAnsiTheme="minorHAnsi" w:cstheme="minorHAnsi"/>
              </w:rPr>
            </w:pPr>
            <w:r w:rsidRPr="00A92355">
              <w:rPr>
                <w:rFonts w:asciiTheme="minorHAnsi" w:hAnsiTheme="minorHAnsi" w:cstheme="minorHAnsi"/>
              </w:rPr>
              <w:t>6 min</w:t>
            </w:r>
          </w:p>
        </w:tc>
        <w:tc>
          <w:tcPr>
            <w:tcW w:w="2224" w:type="dxa"/>
            <w:tcBorders>
              <w:left w:val="single" w:sz="12" w:space="0" w:color="auto"/>
            </w:tcBorders>
          </w:tcPr>
          <w:p w14:paraId="1BA05FAF" w14:textId="76CF1FB5" w:rsidR="005712F3" w:rsidRPr="00A92355" w:rsidRDefault="005712F3" w:rsidP="005712F3">
            <w:pPr>
              <w:rPr>
                <w:rFonts w:asciiTheme="minorHAnsi" w:hAnsiTheme="minorHAnsi" w:cstheme="minorHAnsi"/>
              </w:rPr>
            </w:pPr>
            <w:r w:rsidRPr="00A92355">
              <w:rPr>
                <w:rFonts w:asciiTheme="minorHAnsi" w:hAnsiTheme="minorHAnsi" w:cstheme="minorHAnsi"/>
              </w:rPr>
              <w:t xml:space="preserve">Griffon </w:t>
            </w:r>
            <w:proofErr w:type="spellStart"/>
            <w:r w:rsidRPr="00A92355">
              <w:rPr>
                <w:rFonts w:asciiTheme="minorHAnsi" w:hAnsiTheme="minorHAnsi" w:cstheme="minorHAnsi"/>
              </w:rPr>
              <w:t>Belge</w:t>
            </w:r>
            <w:proofErr w:type="spellEnd"/>
          </w:p>
        </w:tc>
        <w:tc>
          <w:tcPr>
            <w:tcW w:w="1603" w:type="dxa"/>
          </w:tcPr>
          <w:p w14:paraId="3DFDDD4B" w14:textId="03006429" w:rsidR="005712F3" w:rsidRPr="00A92355" w:rsidRDefault="005712F3" w:rsidP="00BC4243">
            <w:pPr>
              <w:jc w:val="center"/>
              <w:rPr>
                <w:rFonts w:asciiTheme="minorHAnsi" w:hAnsiTheme="minorHAnsi" w:cstheme="minorHAnsi"/>
              </w:rPr>
            </w:pPr>
            <w:r w:rsidRPr="00A92355">
              <w:rPr>
                <w:rFonts w:asciiTheme="minorHAnsi" w:hAnsiTheme="minorHAnsi" w:cstheme="minorHAnsi"/>
              </w:rPr>
              <w:t>500 m</w:t>
            </w:r>
          </w:p>
        </w:tc>
        <w:tc>
          <w:tcPr>
            <w:tcW w:w="1134" w:type="dxa"/>
          </w:tcPr>
          <w:p w14:paraId="6C5602DA" w14:textId="410F20AF" w:rsidR="005712F3" w:rsidRPr="00A92355" w:rsidRDefault="005712F3" w:rsidP="00BC4243">
            <w:pPr>
              <w:jc w:val="center"/>
              <w:rPr>
                <w:rFonts w:asciiTheme="minorHAnsi" w:hAnsiTheme="minorHAnsi" w:cstheme="minorHAnsi"/>
              </w:rPr>
            </w:pPr>
            <w:r w:rsidRPr="00A92355">
              <w:rPr>
                <w:rFonts w:asciiTheme="minorHAnsi" w:hAnsiTheme="minorHAnsi" w:cstheme="minorHAnsi"/>
              </w:rPr>
              <w:t>6 min</w:t>
            </w:r>
          </w:p>
        </w:tc>
      </w:tr>
      <w:tr w:rsidR="005712F3" w:rsidRPr="00A92355" w14:paraId="37817E84" w14:textId="3AB8476D" w:rsidTr="00A92355">
        <w:tc>
          <w:tcPr>
            <w:tcW w:w="2830" w:type="dxa"/>
          </w:tcPr>
          <w:p w14:paraId="21F532C6" w14:textId="76D28D23" w:rsidR="005712F3" w:rsidRPr="00A92355" w:rsidRDefault="00A10003" w:rsidP="005712F3">
            <w:pPr>
              <w:rPr>
                <w:rFonts w:asciiTheme="minorHAnsi" w:hAnsiTheme="minorHAnsi" w:cstheme="minorHAnsi"/>
              </w:rPr>
            </w:pPr>
            <w:r w:rsidRPr="00A92355">
              <w:rPr>
                <w:rFonts w:asciiTheme="minorHAnsi" w:hAnsiTheme="minorHAnsi" w:cstheme="minorHAnsi"/>
              </w:rPr>
              <w:t>Pug</w:t>
            </w:r>
          </w:p>
        </w:tc>
        <w:tc>
          <w:tcPr>
            <w:tcW w:w="1276" w:type="dxa"/>
          </w:tcPr>
          <w:p w14:paraId="56A988BB" w14:textId="50545EFA" w:rsidR="005712F3" w:rsidRPr="00A92355" w:rsidRDefault="005712F3" w:rsidP="00BC4243">
            <w:pPr>
              <w:jc w:val="center"/>
              <w:rPr>
                <w:rFonts w:asciiTheme="minorHAnsi" w:hAnsiTheme="minorHAnsi" w:cstheme="minorHAnsi"/>
              </w:rPr>
            </w:pPr>
            <w:r w:rsidRPr="00A92355">
              <w:rPr>
                <w:rFonts w:asciiTheme="minorHAnsi" w:hAnsiTheme="minorHAnsi" w:cstheme="minorHAnsi"/>
              </w:rPr>
              <w:t>500 m</w:t>
            </w:r>
          </w:p>
        </w:tc>
        <w:tc>
          <w:tcPr>
            <w:tcW w:w="1134" w:type="dxa"/>
            <w:tcBorders>
              <w:right w:val="single" w:sz="12" w:space="0" w:color="auto"/>
            </w:tcBorders>
          </w:tcPr>
          <w:p w14:paraId="40EF4D9E" w14:textId="494300C6" w:rsidR="005712F3" w:rsidRPr="00A92355" w:rsidRDefault="005712F3" w:rsidP="00BC4243">
            <w:pPr>
              <w:jc w:val="center"/>
              <w:rPr>
                <w:rFonts w:asciiTheme="minorHAnsi" w:hAnsiTheme="minorHAnsi" w:cstheme="minorHAnsi"/>
              </w:rPr>
            </w:pPr>
            <w:r w:rsidRPr="00A92355">
              <w:rPr>
                <w:rFonts w:asciiTheme="minorHAnsi" w:hAnsiTheme="minorHAnsi" w:cstheme="minorHAnsi"/>
              </w:rPr>
              <w:t>6 min</w:t>
            </w:r>
          </w:p>
        </w:tc>
        <w:tc>
          <w:tcPr>
            <w:tcW w:w="2224" w:type="dxa"/>
            <w:tcBorders>
              <w:left w:val="single" w:sz="12" w:space="0" w:color="auto"/>
            </w:tcBorders>
          </w:tcPr>
          <w:p w14:paraId="375D352C" w14:textId="7C659E5B" w:rsidR="005712F3" w:rsidRPr="00A92355" w:rsidRDefault="005712F3" w:rsidP="005712F3">
            <w:pPr>
              <w:rPr>
                <w:rFonts w:asciiTheme="minorHAnsi" w:hAnsiTheme="minorHAnsi" w:cstheme="minorHAnsi"/>
              </w:rPr>
            </w:pPr>
            <w:r w:rsidRPr="00A92355">
              <w:rPr>
                <w:rFonts w:asciiTheme="minorHAnsi" w:hAnsiTheme="minorHAnsi" w:cstheme="minorHAnsi"/>
              </w:rPr>
              <w:t xml:space="preserve">Griffon </w:t>
            </w:r>
            <w:proofErr w:type="spellStart"/>
            <w:r w:rsidRPr="00A92355">
              <w:rPr>
                <w:rFonts w:asciiTheme="minorHAnsi" w:hAnsiTheme="minorHAnsi" w:cstheme="minorHAnsi"/>
              </w:rPr>
              <w:t>Bruxellois</w:t>
            </w:r>
            <w:proofErr w:type="spellEnd"/>
          </w:p>
        </w:tc>
        <w:tc>
          <w:tcPr>
            <w:tcW w:w="1603" w:type="dxa"/>
          </w:tcPr>
          <w:p w14:paraId="038A9F97" w14:textId="61791686" w:rsidR="005712F3" w:rsidRPr="00A92355" w:rsidRDefault="005712F3" w:rsidP="00BC4243">
            <w:pPr>
              <w:jc w:val="center"/>
              <w:rPr>
                <w:rFonts w:asciiTheme="minorHAnsi" w:hAnsiTheme="minorHAnsi" w:cstheme="minorHAnsi"/>
              </w:rPr>
            </w:pPr>
            <w:r w:rsidRPr="00A92355">
              <w:rPr>
                <w:rFonts w:asciiTheme="minorHAnsi" w:hAnsiTheme="minorHAnsi" w:cstheme="minorHAnsi"/>
              </w:rPr>
              <w:t>500 m</w:t>
            </w:r>
          </w:p>
        </w:tc>
        <w:tc>
          <w:tcPr>
            <w:tcW w:w="1134" w:type="dxa"/>
          </w:tcPr>
          <w:p w14:paraId="4A98FF88" w14:textId="7D61EA1E" w:rsidR="005712F3" w:rsidRPr="00A92355" w:rsidRDefault="005712F3" w:rsidP="00BC4243">
            <w:pPr>
              <w:jc w:val="center"/>
              <w:rPr>
                <w:rFonts w:asciiTheme="minorHAnsi" w:hAnsiTheme="minorHAnsi" w:cstheme="minorHAnsi"/>
              </w:rPr>
            </w:pPr>
            <w:r w:rsidRPr="00A92355">
              <w:rPr>
                <w:rFonts w:asciiTheme="minorHAnsi" w:hAnsiTheme="minorHAnsi" w:cstheme="minorHAnsi"/>
              </w:rPr>
              <w:t>6 min</w:t>
            </w:r>
          </w:p>
        </w:tc>
      </w:tr>
      <w:tr w:rsidR="005712F3" w:rsidRPr="00A92355" w14:paraId="38444FBC" w14:textId="6A8FE390" w:rsidTr="00A92355">
        <w:tc>
          <w:tcPr>
            <w:tcW w:w="2830" w:type="dxa"/>
          </w:tcPr>
          <w:p w14:paraId="66F16DF9" w14:textId="099205E8" w:rsidR="005712F3" w:rsidRPr="00A92355" w:rsidRDefault="008B032F" w:rsidP="005712F3">
            <w:pPr>
              <w:rPr>
                <w:rFonts w:asciiTheme="minorHAnsi" w:hAnsiTheme="minorHAnsi" w:cstheme="minorHAnsi"/>
              </w:rPr>
            </w:pPr>
            <w:r w:rsidRPr="00A92355">
              <w:rPr>
                <w:rFonts w:asciiTheme="minorHAnsi" w:hAnsiTheme="minorHAnsi" w:cstheme="minorHAnsi"/>
              </w:rPr>
              <w:t>Boston Terrier</w:t>
            </w:r>
          </w:p>
        </w:tc>
        <w:tc>
          <w:tcPr>
            <w:tcW w:w="1276" w:type="dxa"/>
          </w:tcPr>
          <w:p w14:paraId="5714E2B1" w14:textId="7B499240" w:rsidR="005712F3" w:rsidRPr="00A92355" w:rsidRDefault="005712F3" w:rsidP="00BC4243">
            <w:pPr>
              <w:jc w:val="center"/>
              <w:rPr>
                <w:rFonts w:asciiTheme="minorHAnsi" w:hAnsiTheme="minorHAnsi" w:cstheme="minorHAnsi"/>
              </w:rPr>
            </w:pPr>
            <w:r w:rsidRPr="00A92355">
              <w:rPr>
                <w:rFonts w:asciiTheme="minorHAnsi" w:hAnsiTheme="minorHAnsi" w:cstheme="minorHAnsi"/>
              </w:rPr>
              <w:t>500 m</w:t>
            </w:r>
          </w:p>
        </w:tc>
        <w:tc>
          <w:tcPr>
            <w:tcW w:w="1134" w:type="dxa"/>
            <w:tcBorders>
              <w:right w:val="single" w:sz="12" w:space="0" w:color="auto"/>
            </w:tcBorders>
          </w:tcPr>
          <w:p w14:paraId="57497618" w14:textId="497EB345" w:rsidR="005712F3" w:rsidRPr="00A92355" w:rsidRDefault="005712F3" w:rsidP="00BC4243">
            <w:pPr>
              <w:jc w:val="center"/>
              <w:rPr>
                <w:rFonts w:asciiTheme="minorHAnsi" w:hAnsiTheme="minorHAnsi" w:cstheme="minorHAnsi"/>
              </w:rPr>
            </w:pPr>
            <w:r w:rsidRPr="00A92355">
              <w:rPr>
                <w:rFonts w:asciiTheme="minorHAnsi" w:hAnsiTheme="minorHAnsi" w:cstheme="minorHAnsi"/>
              </w:rPr>
              <w:t>6 min</w:t>
            </w:r>
          </w:p>
        </w:tc>
        <w:tc>
          <w:tcPr>
            <w:tcW w:w="2224" w:type="dxa"/>
            <w:tcBorders>
              <w:left w:val="single" w:sz="12" w:space="0" w:color="auto"/>
            </w:tcBorders>
          </w:tcPr>
          <w:p w14:paraId="2535B2A4" w14:textId="305F8021" w:rsidR="005712F3" w:rsidRPr="00A92355" w:rsidRDefault="005712F3" w:rsidP="005712F3">
            <w:pPr>
              <w:rPr>
                <w:rFonts w:asciiTheme="minorHAnsi" w:hAnsiTheme="minorHAnsi" w:cstheme="minorHAnsi"/>
              </w:rPr>
            </w:pPr>
            <w:r w:rsidRPr="00A92355">
              <w:rPr>
                <w:rFonts w:asciiTheme="minorHAnsi" w:hAnsiTheme="minorHAnsi" w:cstheme="minorHAnsi"/>
              </w:rPr>
              <w:t>Shih Tzu</w:t>
            </w:r>
          </w:p>
        </w:tc>
        <w:tc>
          <w:tcPr>
            <w:tcW w:w="1603" w:type="dxa"/>
          </w:tcPr>
          <w:p w14:paraId="77055983" w14:textId="0D639B3C" w:rsidR="005712F3" w:rsidRPr="00A92355" w:rsidRDefault="00DE785C" w:rsidP="00BC4243">
            <w:pPr>
              <w:jc w:val="center"/>
              <w:rPr>
                <w:rFonts w:asciiTheme="minorHAnsi" w:hAnsiTheme="minorHAnsi" w:cstheme="minorHAnsi"/>
              </w:rPr>
            </w:pPr>
            <w:r>
              <w:rPr>
                <w:rFonts w:asciiTheme="minorHAnsi" w:hAnsiTheme="minorHAnsi" w:cstheme="minorHAnsi"/>
              </w:rPr>
              <w:t>500 m</w:t>
            </w:r>
          </w:p>
        </w:tc>
        <w:tc>
          <w:tcPr>
            <w:tcW w:w="1134" w:type="dxa"/>
          </w:tcPr>
          <w:p w14:paraId="2D19FF61" w14:textId="0DF97B74" w:rsidR="005712F3" w:rsidRPr="00A92355" w:rsidRDefault="005712F3" w:rsidP="00BC4243">
            <w:pPr>
              <w:jc w:val="center"/>
              <w:rPr>
                <w:rFonts w:asciiTheme="minorHAnsi" w:hAnsiTheme="minorHAnsi" w:cstheme="minorHAnsi"/>
              </w:rPr>
            </w:pPr>
            <w:r w:rsidRPr="00A92355">
              <w:rPr>
                <w:rFonts w:asciiTheme="minorHAnsi" w:hAnsiTheme="minorHAnsi" w:cstheme="minorHAnsi"/>
              </w:rPr>
              <w:t>6 min</w:t>
            </w:r>
          </w:p>
        </w:tc>
      </w:tr>
      <w:tr w:rsidR="005712F3" w:rsidRPr="00A92355" w14:paraId="5158F1D4" w14:textId="5966ED93" w:rsidTr="00A92355">
        <w:tc>
          <w:tcPr>
            <w:tcW w:w="2830" w:type="dxa"/>
          </w:tcPr>
          <w:p w14:paraId="7DDF58CE" w14:textId="7779B7B8" w:rsidR="005712F3" w:rsidRPr="00A92355" w:rsidRDefault="005712F3" w:rsidP="005712F3">
            <w:pPr>
              <w:rPr>
                <w:rFonts w:asciiTheme="minorHAnsi" w:hAnsiTheme="minorHAnsi" w:cstheme="minorHAnsi"/>
              </w:rPr>
            </w:pPr>
            <w:proofErr w:type="spellStart"/>
            <w:r w:rsidRPr="00A92355">
              <w:rPr>
                <w:rFonts w:asciiTheme="minorHAnsi" w:hAnsiTheme="minorHAnsi" w:cstheme="minorHAnsi"/>
              </w:rPr>
              <w:t>Dogue</w:t>
            </w:r>
            <w:proofErr w:type="spellEnd"/>
            <w:r w:rsidRPr="00A92355">
              <w:rPr>
                <w:rFonts w:asciiTheme="minorHAnsi" w:hAnsiTheme="minorHAnsi" w:cstheme="minorHAnsi"/>
              </w:rPr>
              <w:t xml:space="preserve"> de Bordeaux</w:t>
            </w:r>
          </w:p>
        </w:tc>
        <w:tc>
          <w:tcPr>
            <w:tcW w:w="1276" w:type="dxa"/>
          </w:tcPr>
          <w:p w14:paraId="7C5EC248" w14:textId="5F8243D1" w:rsidR="005712F3" w:rsidRPr="00A92355" w:rsidRDefault="005712F3" w:rsidP="00BC4243">
            <w:pPr>
              <w:jc w:val="center"/>
              <w:rPr>
                <w:rFonts w:asciiTheme="minorHAnsi" w:hAnsiTheme="minorHAnsi" w:cstheme="minorHAnsi"/>
              </w:rPr>
            </w:pPr>
            <w:r w:rsidRPr="00A92355">
              <w:rPr>
                <w:rFonts w:asciiTheme="minorHAnsi" w:hAnsiTheme="minorHAnsi" w:cstheme="minorHAnsi"/>
              </w:rPr>
              <w:t>500 m</w:t>
            </w:r>
          </w:p>
        </w:tc>
        <w:tc>
          <w:tcPr>
            <w:tcW w:w="1134" w:type="dxa"/>
            <w:tcBorders>
              <w:right w:val="single" w:sz="12" w:space="0" w:color="auto"/>
            </w:tcBorders>
          </w:tcPr>
          <w:p w14:paraId="5A503047" w14:textId="4CA0D541" w:rsidR="005712F3" w:rsidRPr="00A92355" w:rsidRDefault="005712F3" w:rsidP="00BC4243">
            <w:pPr>
              <w:jc w:val="center"/>
              <w:rPr>
                <w:rFonts w:asciiTheme="minorHAnsi" w:hAnsiTheme="minorHAnsi" w:cstheme="minorHAnsi"/>
              </w:rPr>
            </w:pPr>
            <w:r w:rsidRPr="00A92355">
              <w:rPr>
                <w:rFonts w:asciiTheme="minorHAnsi" w:hAnsiTheme="minorHAnsi" w:cstheme="minorHAnsi"/>
              </w:rPr>
              <w:t>6 min</w:t>
            </w:r>
          </w:p>
        </w:tc>
        <w:tc>
          <w:tcPr>
            <w:tcW w:w="2224" w:type="dxa"/>
            <w:tcBorders>
              <w:left w:val="single" w:sz="12" w:space="0" w:color="auto"/>
            </w:tcBorders>
          </w:tcPr>
          <w:p w14:paraId="2AC4AB9A" w14:textId="3E386D09" w:rsidR="005712F3" w:rsidRPr="00A92355" w:rsidRDefault="008B032F" w:rsidP="005712F3">
            <w:pPr>
              <w:rPr>
                <w:rFonts w:asciiTheme="minorHAnsi" w:hAnsiTheme="minorHAnsi" w:cstheme="minorHAnsi"/>
              </w:rPr>
            </w:pPr>
            <w:r w:rsidRPr="00A92355">
              <w:rPr>
                <w:rFonts w:asciiTheme="minorHAnsi" w:hAnsiTheme="minorHAnsi" w:cstheme="minorHAnsi"/>
              </w:rPr>
              <w:t>Pekingese</w:t>
            </w:r>
          </w:p>
        </w:tc>
        <w:tc>
          <w:tcPr>
            <w:tcW w:w="1603" w:type="dxa"/>
          </w:tcPr>
          <w:p w14:paraId="18F0B139" w14:textId="7B22EEBD" w:rsidR="005712F3" w:rsidRPr="00A92355" w:rsidRDefault="00DE785C" w:rsidP="00BC4243">
            <w:pPr>
              <w:jc w:val="center"/>
              <w:rPr>
                <w:rFonts w:asciiTheme="minorHAnsi" w:hAnsiTheme="minorHAnsi" w:cstheme="minorHAnsi"/>
              </w:rPr>
            </w:pPr>
            <w:r>
              <w:rPr>
                <w:rFonts w:asciiTheme="minorHAnsi" w:hAnsiTheme="minorHAnsi" w:cstheme="minorHAnsi"/>
              </w:rPr>
              <w:t>25</w:t>
            </w:r>
            <w:r w:rsidR="005712F3" w:rsidRPr="00A92355">
              <w:rPr>
                <w:rFonts w:asciiTheme="minorHAnsi" w:hAnsiTheme="minorHAnsi" w:cstheme="minorHAnsi"/>
              </w:rPr>
              <w:t>0 m</w:t>
            </w:r>
          </w:p>
        </w:tc>
        <w:tc>
          <w:tcPr>
            <w:tcW w:w="1134" w:type="dxa"/>
          </w:tcPr>
          <w:p w14:paraId="5CB5093A" w14:textId="5E499607" w:rsidR="005712F3" w:rsidRPr="00A92355" w:rsidRDefault="00DE785C" w:rsidP="00BC4243">
            <w:pPr>
              <w:jc w:val="center"/>
              <w:rPr>
                <w:rFonts w:asciiTheme="minorHAnsi" w:hAnsiTheme="minorHAnsi" w:cstheme="minorHAnsi"/>
              </w:rPr>
            </w:pPr>
            <w:r>
              <w:rPr>
                <w:rFonts w:asciiTheme="minorHAnsi" w:hAnsiTheme="minorHAnsi" w:cstheme="minorHAnsi"/>
              </w:rPr>
              <w:t>10</w:t>
            </w:r>
            <w:r w:rsidR="005712F3" w:rsidRPr="00A92355">
              <w:rPr>
                <w:rFonts w:asciiTheme="minorHAnsi" w:hAnsiTheme="minorHAnsi" w:cstheme="minorHAnsi"/>
              </w:rPr>
              <w:t xml:space="preserve"> min</w:t>
            </w:r>
          </w:p>
        </w:tc>
      </w:tr>
      <w:tr w:rsidR="005712F3" w:rsidRPr="00A92355" w14:paraId="5F691E56" w14:textId="282FD455" w:rsidTr="00A92355">
        <w:tc>
          <w:tcPr>
            <w:tcW w:w="2830" w:type="dxa"/>
          </w:tcPr>
          <w:p w14:paraId="085DCA30" w14:textId="1C9AE15A" w:rsidR="005712F3" w:rsidRPr="00A92355" w:rsidRDefault="00896004" w:rsidP="005712F3">
            <w:pPr>
              <w:rPr>
                <w:rFonts w:asciiTheme="minorHAnsi" w:hAnsiTheme="minorHAnsi" w:cstheme="minorHAnsi"/>
              </w:rPr>
            </w:pPr>
            <w:r w:rsidRPr="00A92355">
              <w:rPr>
                <w:rFonts w:asciiTheme="minorHAnsi" w:hAnsiTheme="minorHAnsi" w:cstheme="minorHAnsi"/>
              </w:rPr>
              <w:t>Japanese Chin</w:t>
            </w:r>
          </w:p>
        </w:tc>
        <w:tc>
          <w:tcPr>
            <w:tcW w:w="1276" w:type="dxa"/>
          </w:tcPr>
          <w:p w14:paraId="112249D7" w14:textId="788A9D57" w:rsidR="005712F3" w:rsidRPr="00A92355" w:rsidRDefault="005712F3" w:rsidP="00BC4243">
            <w:pPr>
              <w:jc w:val="center"/>
              <w:rPr>
                <w:rFonts w:asciiTheme="minorHAnsi" w:hAnsiTheme="minorHAnsi" w:cstheme="minorHAnsi"/>
              </w:rPr>
            </w:pPr>
            <w:r w:rsidRPr="00A92355">
              <w:rPr>
                <w:rFonts w:asciiTheme="minorHAnsi" w:hAnsiTheme="minorHAnsi" w:cstheme="minorHAnsi"/>
              </w:rPr>
              <w:t>500 m</w:t>
            </w:r>
          </w:p>
        </w:tc>
        <w:tc>
          <w:tcPr>
            <w:tcW w:w="1134" w:type="dxa"/>
            <w:tcBorders>
              <w:right w:val="single" w:sz="12" w:space="0" w:color="auto"/>
            </w:tcBorders>
          </w:tcPr>
          <w:p w14:paraId="6B776BA2" w14:textId="79E01B9B" w:rsidR="005712F3" w:rsidRPr="00A92355" w:rsidRDefault="005712F3" w:rsidP="00BC4243">
            <w:pPr>
              <w:jc w:val="center"/>
              <w:rPr>
                <w:rFonts w:asciiTheme="minorHAnsi" w:hAnsiTheme="minorHAnsi" w:cstheme="minorHAnsi"/>
              </w:rPr>
            </w:pPr>
            <w:r w:rsidRPr="00A92355">
              <w:rPr>
                <w:rFonts w:asciiTheme="minorHAnsi" w:hAnsiTheme="minorHAnsi" w:cstheme="minorHAnsi"/>
              </w:rPr>
              <w:t>6 min</w:t>
            </w:r>
          </w:p>
        </w:tc>
        <w:tc>
          <w:tcPr>
            <w:tcW w:w="2224" w:type="dxa"/>
            <w:tcBorders>
              <w:left w:val="single" w:sz="12" w:space="0" w:color="auto"/>
            </w:tcBorders>
          </w:tcPr>
          <w:p w14:paraId="276E53EF" w14:textId="68C4900A" w:rsidR="005712F3" w:rsidRPr="00A92355" w:rsidRDefault="005712F3" w:rsidP="005712F3">
            <w:pPr>
              <w:rPr>
                <w:rFonts w:asciiTheme="minorHAnsi" w:hAnsiTheme="minorHAnsi" w:cstheme="minorHAnsi"/>
              </w:rPr>
            </w:pPr>
          </w:p>
        </w:tc>
        <w:tc>
          <w:tcPr>
            <w:tcW w:w="1603" w:type="dxa"/>
          </w:tcPr>
          <w:p w14:paraId="70E66D63" w14:textId="5A16108C" w:rsidR="005712F3" w:rsidRPr="00A92355" w:rsidRDefault="005712F3" w:rsidP="00BC4243">
            <w:pPr>
              <w:jc w:val="center"/>
              <w:rPr>
                <w:rFonts w:asciiTheme="minorHAnsi" w:hAnsiTheme="minorHAnsi" w:cstheme="minorHAnsi"/>
              </w:rPr>
            </w:pPr>
          </w:p>
        </w:tc>
        <w:tc>
          <w:tcPr>
            <w:tcW w:w="1134" w:type="dxa"/>
          </w:tcPr>
          <w:p w14:paraId="4DF187B0" w14:textId="20BBA783" w:rsidR="005712F3" w:rsidRPr="00A92355" w:rsidRDefault="005712F3" w:rsidP="00BC4243">
            <w:pPr>
              <w:jc w:val="center"/>
              <w:rPr>
                <w:rFonts w:asciiTheme="minorHAnsi" w:hAnsiTheme="minorHAnsi" w:cstheme="minorHAnsi"/>
              </w:rPr>
            </w:pPr>
          </w:p>
        </w:tc>
      </w:tr>
    </w:tbl>
    <w:p w14:paraId="618358F4" w14:textId="77777777" w:rsidR="009573B6" w:rsidRPr="00A92355" w:rsidRDefault="009573B6" w:rsidP="009573B6">
      <w:pPr>
        <w:rPr>
          <w:rFonts w:asciiTheme="minorHAnsi" w:hAnsiTheme="minorHAnsi" w:cstheme="minorHAnsi"/>
        </w:rPr>
      </w:pPr>
    </w:p>
    <w:p w14:paraId="06FA1FE7" w14:textId="041351A1" w:rsidR="003E15EF" w:rsidRPr="00A92355" w:rsidRDefault="00762B0E" w:rsidP="0076504D">
      <w:pPr>
        <w:jc w:val="both"/>
        <w:rPr>
          <w:rFonts w:asciiTheme="minorHAnsi" w:hAnsiTheme="minorHAnsi" w:cstheme="minorHAnsi"/>
        </w:rPr>
      </w:pPr>
      <w:r w:rsidRPr="00A92355">
        <w:rPr>
          <w:rFonts w:asciiTheme="minorHAnsi" w:hAnsiTheme="minorHAnsi" w:cstheme="minorHAnsi"/>
        </w:rPr>
        <w:t>The Exercise Aptitude Test is not a physical performance, dogs should be able to pass it without excessive effort</w:t>
      </w:r>
      <w:r w:rsidR="00F56F35" w:rsidRPr="00A92355">
        <w:rPr>
          <w:rFonts w:asciiTheme="minorHAnsi" w:hAnsiTheme="minorHAnsi" w:cstheme="minorHAnsi"/>
        </w:rPr>
        <w:t xml:space="preserve">, </w:t>
      </w:r>
      <w:proofErr w:type="gramStart"/>
      <w:r w:rsidRPr="00A92355">
        <w:rPr>
          <w:rFonts w:asciiTheme="minorHAnsi" w:hAnsiTheme="minorHAnsi" w:cstheme="minorHAnsi"/>
        </w:rPr>
        <w:t>owners</w:t>
      </w:r>
      <w:proofErr w:type="gramEnd"/>
      <w:r w:rsidRPr="00A92355">
        <w:rPr>
          <w:rFonts w:asciiTheme="minorHAnsi" w:hAnsiTheme="minorHAnsi" w:cstheme="minorHAnsi"/>
        </w:rPr>
        <w:t xml:space="preserve"> should not push their dogs beyond their natural physical abilities.</w:t>
      </w:r>
    </w:p>
    <w:p w14:paraId="44A6A507" w14:textId="2B71E4FF" w:rsidR="00F56F35" w:rsidRPr="00A92355" w:rsidRDefault="00762B0E" w:rsidP="0076504D">
      <w:pPr>
        <w:jc w:val="both"/>
        <w:rPr>
          <w:rFonts w:asciiTheme="minorHAnsi" w:hAnsiTheme="minorHAnsi" w:cstheme="minorHAnsi"/>
        </w:rPr>
      </w:pPr>
      <w:r w:rsidRPr="00A92355">
        <w:rPr>
          <w:rFonts w:asciiTheme="minorHAnsi" w:hAnsiTheme="minorHAnsi" w:cstheme="minorHAnsi"/>
        </w:rPr>
        <w:t>The veterinarian may</w:t>
      </w:r>
      <w:r w:rsidR="00FC64F7" w:rsidRPr="00A92355">
        <w:rPr>
          <w:rFonts w:asciiTheme="minorHAnsi" w:hAnsiTheme="minorHAnsi" w:cstheme="minorHAnsi"/>
        </w:rPr>
        <w:t>,</w:t>
      </w:r>
      <w:r w:rsidRPr="00A92355">
        <w:rPr>
          <w:rFonts w:asciiTheme="minorHAnsi" w:hAnsiTheme="minorHAnsi" w:cstheme="minorHAnsi"/>
        </w:rPr>
        <w:t xml:space="preserve"> at any time</w:t>
      </w:r>
      <w:r w:rsidR="00FC64F7" w:rsidRPr="00A92355">
        <w:rPr>
          <w:rFonts w:asciiTheme="minorHAnsi" w:hAnsiTheme="minorHAnsi" w:cstheme="minorHAnsi"/>
        </w:rPr>
        <w:t>,</w:t>
      </w:r>
      <w:r w:rsidRPr="00A92355">
        <w:rPr>
          <w:rFonts w:asciiTheme="minorHAnsi" w:hAnsiTheme="minorHAnsi" w:cstheme="minorHAnsi"/>
        </w:rPr>
        <w:t xml:space="preserve"> disqualify a dog if </w:t>
      </w:r>
      <w:r w:rsidR="00F57CBF">
        <w:rPr>
          <w:rFonts w:asciiTheme="minorHAnsi" w:hAnsiTheme="minorHAnsi" w:cstheme="minorHAnsi"/>
        </w:rPr>
        <w:t>they consider</w:t>
      </w:r>
      <w:r w:rsidRPr="00A92355">
        <w:rPr>
          <w:rFonts w:asciiTheme="minorHAnsi" w:hAnsiTheme="minorHAnsi" w:cstheme="minorHAnsi"/>
        </w:rPr>
        <w:t xml:space="preserve"> that </w:t>
      </w:r>
      <w:r w:rsidR="00F57CBF">
        <w:rPr>
          <w:rFonts w:asciiTheme="minorHAnsi" w:hAnsiTheme="minorHAnsi" w:cstheme="minorHAnsi"/>
        </w:rPr>
        <w:t>its</w:t>
      </w:r>
      <w:r w:rsidRPr="00A92355">
        <w:rPr>
          <w:rFonts w:asciiTheme="minorHAnsi" w:hAnsiTheme="minorHAnsi" w:cstheme="minorHAnsi"/>
        </w:rPr>
        <w:t xml:space="preserve"> physical condition justifies it.</w:t>
      </w:r>
      <w:r w:rsidR="003E15EF" w:rsidRPr="00A92355">
        <w:rPr>
          <w:rFonts w:asciiTheme="minorHAnsi" w:hAnsiTheme="minorHAnsi" w:cstheme="minorHAnsi"/>
        </w:rPr>
        <w:t xml:space="preserve"> </w:t>
      </w:r>
      <w:r w:rsidRPr="00A92355">
        <w:rPr>
          <w:rFonts w:asciiTheme="minorHAnsi" w:hAnsiTheme="minorHAnsi" w:cstheme="minorHAnsi"/>
        </w:rPr>
        <w:t xml:space="preserve">A dog that does not finish the course or finishes it beyond the fixed time limit is </w:t>
      </w:r>
      <w:r w:rsidR="00FC64F7" w:rsidRPr="00A92355">
        <w:rPr>
          <w:rFonts w:asciiTheme="minorHAnsi" w:hAnsiTheme="minorHAnsi" w:cstheme="minorHAnsi"/>
        </w:rPr>
        <w:t>disqualified;</w:t>
      </w:r>
      <w:r w:rsidRPr="00A92355">
        <w:rPr>
          <w:rFonts w:asciiTheme="minorHAnsi" w:hAnsiTheme="minorHAnsi" w:cstheme="minorHAnsi"/>
        </w:rPr>
        <w:t xml:space="preserve"> it will not be </w:t>
      </w:r>
      <w:r w:rsidR="00F57CBF">
        <w:rPr>
          <w:rFonts w:asciiTheme="minorHAnsi" w:hAnsiTheme="minorHAnsi" w:cstheme="minorHAnsi"/>
        </w:rPr>
        <w:t>allowed</w:t>
      </w:r>
      <w:r w:rsidRPr="00A92355">
        <w:rPr>
          <w:rFonts w:asciiTheme="minorHAnsi" w:hAnsiTheme="minorHAnsi" w:cstheme="minorHAnsi"/>
        </w:rPr>
        <w:t xml:space="preserve"> to retake the test later.</w:t>
      </w:r>
    </w:p>
    <w:p w14:paraId="4815DBA7" w14:textId="7631DA56" w:rsidR="00DF17D4" w:rsidRPr="00A92355" w:rsidRDefault="00FC64F7" w:rsidP="0076504D">
      <w:pPr>
        <w:jc w:val="both"/>
        <w:rPr>
          <w:rFonts w:asciiTheme="minorHAnsi" w:hAnsiTheme="minorHAnsi" w:cstheme="minorHAnsi"/>
        </w:rPr>
      </w:pPr>
      <w:r w:rsidRPr="00A92355">
        <w:rPr>
          <w:rFonts w:asciiTheme="minorHAnsi" w:hAnsiTheme="minorHAnsi" w:cstheme="minorHAnsi"/>
        </w:rPr>
        <w:t>On arrival, the veterinarian will judge the physical condition of the dog, and if the dog suffers from panting or other signs of excessive exhaustion, it will be disqualified, if not, it will have passed the Exercise Aptitude Test.</w:t>
      </w:r>
    </w:p>
    <w:p w14:paraId="400D74EE" w14:textId="2F9A6B7A" w:rsidR="00101495" w:rsidRPr="00A92355" w:rsidRDefault="00A24399" w:rsidP="0076504D">
      <w:pPr>
        <w:jc w:val="both"/>
        <w:rPr>
          <w:rFonts w:asciiTheme="minorHAnsi" w:hAnsiTheme="minorHAnsi" w:cstheme="minorHAnsi"/>
        </w:rPr>
      </w:pPr>
      <w:r w:rsidRPr="00A92355">
        <w:rPr>
          <w:rFonts w:asciiTheme="minorHAnsi" w:hAnsiTheme="minorHAnsi" w:cstheme="minorHAnsi"/>
        </w:rPr>
        <w:t>If the test is successful, the dog can be classified into 2 categories</w:t>
      </w:r>
      <w:r w:rsidR="00101495" w:rsidRPr="00A92355">
        <w:rPr>
          <w:rFonts w:asciiTheme="minorHAnsi" w:hAnsiTheme="minorHAnsi" w:cstheme="minorHAnsi"/>
        </w:rPr>
        <w:t>:</w:t>
      </w:r>
    </w:p>
    <w:p w14:paraId="64BD8C1E" w14:textId="38470FA3" w:rsidR="00101495" w:rsidRPr="00A92355" w:rsidRDefault="00A24399" w:rsidP="0076504D">
      <w:pPr>
        <w:pStyle w:val="Paragraphedeliste"/>
        <w:numPr>
          <w:ilvl w:val="0"/>
          <w:numId w:val="4"/>
        </w:numPr>
        <w:jc w:val="both"/>
        <w:rPr>
          <w:rFonts w:cstheme="minorHAnsi"/>
        </w:rPr>
      </w:pPr>
      <w:r w:rsidRPr="00A92355">
        <w:rPr>
          <w:rFonts w:cstheme="minorHAnsi"/>
        </w:rPr>
        <w:t>Apt</w:t>
      </w:r>
      <w:r w:rsidR="00101495" w:rsidRPr="00A92355">
        <w:rPr>
          <w:rFonts w:cstheme="minorHAnsi"/>
        </w:rPr>
        <w:t xml:space="preserve"> (BREATH-1</w:t>
      </w:r>
      <w:r w:rsidR="00D57EDC" w:rsidRPr="00A92355">
        <w:rPr>
          <w:rFonts w:cstheme="minorHAnsi"/>
        </w:rPr>
        <w:t>):</w:t>
      </w:r>
      <w:r w:rsidR="00101495" w:rsidRPr="00A92355">
        <w:rPr>
          <w:rFonts w:cstheme="minorHAnsi"/>
        </w:rPr>
        <w:t xml:space="preserve"> </w:t>
      </w:r>
      <w:r w:rsidRPr="00A92355">
        <w:rPr>
          <w:rFonts w:cstheme="minorHAnsi"/>
        </w:rPr>
        <w:t>The dog has passed the test, it meets the test requirements, but it appears breathless, sticking out its tongue or slightly tired and close to the maximum time limit</w:t>
      </w:r>
    </w:p>
    <w:p w14:paraId="5211EC99" w14:textId="4020FEB5" w:rsidR="00101495" w:rsidRPr="00A92355" w:rsidRDefault="00D57EDC" w:rsidP="0076504D">
      <w:pPr>
        <w:pStyle w:val="Paragraphedeliste"/>
        <w:numPr>
          <w:ilvl w:val="0"/>
          <w:numId w:val="4"/>
        </w:numPr>
        <w:jc w:val="both"/>
        <w:rPr>
          <w:rFonts w:cstheme="minorHAnsi"/>
        </w:rPr>
      </w:pPr>
      <w:r w:rsidRPr="00A92355">
        <w:rPr>
          <w:rFonts w:cstheme="minorHAnsi"/>
        </w:rPr>
        <w:t>Apt</w:t>
      </w:r>
      <w:r w:rsidR="00101495" w:rsidRPr="00A92355">
        <w:rPr>
          <w:rFonts w:cstheme="minorHAnsi"/>
        </w:rPr>
        <w:t> + (BREATH-1+</w:t>
      </w:r>
      <w:r w:rsidRPr="00A92355">
        <w:rPr>
          <w:rFonts w:cstheme="minorHAnsi"/>
        </w:rPr>
        <w:t>):</w:t>
      </w:r>
      <w:r w:rsidR="00101495" w:rsidRPr="00A92355">
        <w:rPr>
          <w:rFonts w:cstheme="minorHAnsi"/>
        </w:rPr>
        <w:t xml:space="preserve"> </w:t>
      </w:r>
      <w:r w:rsidRPr="00A92355">
        <w:rPr>
          <w:rFonts w:cstheme="minorHAnsi"/>
        </w:rPr>
        <w:t>The dog has easily walked the distance in a shorter time and arrives not breathless at all.</w:t>
      </w:r>
    </w:p>
    <w:p w14:paraId="099874E8" w14:textId="77777777" w:rsidR="00E20744" w:rsidRPr="00A92355" w:rsidRDefault="00E20744" w:rsidP="0076504D">
      <w:pPr>
        <w:jc w:val="both"/>
        <w:rPr>
          <w:rFonts w:asciiTheme="minorHAnsi" w:hAnsiTheme="minorHAnsi" w:cstheme="minorHAnsi"/>
          <w:sz w:val="16"/>
          <w:szCs w:val="16"/>
        </w:rPr>
      </w:pPr>
    </w:p>
    <w:p w14:paraId="38C99696" w14:textId="742F3ABE" w:rsidR="00DF17D4" w:rsidRPr="00A92355" w:rsidRDefault="00D57EDC" w:rsidP="0076504D">
      <w:pPr>
        <w:jc w:val="both"/>
        <w:rPr>
          <w:rFonts w:asciiTheme="minorHAnsi" w:hAnsiTheme="minorHAnsi" w:cstheme="minorHAnsi"/>
        </w:rPr>
      </w:pPr>
      <w:r w:rsidRPr="00A92355">
        <w:rPr>
          <w:rFonts w:asciiTheme="minorHAnsi" w:hAnsiTheme="minorHAnsi" w:cstheme="minorHAnsi"/>
        </w:rPr>
        <w:t>The results</w:t>
      </w:r>
      <w:r w:rsidR="00DF17D4" w:rsidRPr="00A92355">
        <w:rPr>
          <w:rFonts w:asciiTheme="minorHAnsi" w:hAnsiTheme="minorHAnsi" w:cstheme="minorHAnsi"/>
        </w:rPr>
        <w:t xml:space="preserve"> </w:t>
      </w:r>
      <w:r w:rsidR="00101495" w:rsidRPr="00A92355">
        <w:rPr>
          <w:rFonts w:asciiTheme="minorHAnsi" w:hAnsiTheme="minorHAnsi" w:cstheme="minorHAnsi"/>
        </w:rPr>
        <w:t>BREATH-1</w:t>
      </w:r>
      <w:r w:rsidR="00AC38F7" w:rsidRPr="00A92355">
        <w:rPr>
          <w:rFonts w:asciiTheme="minorHAnsi" w:hAnsiTheme="minorHAnsi" w:cstheme="minorHAnsi"/>
        </w:rPr>
        <w:t>(</w:t>
      </w:r>
      <w:r w:rsidRPr="00A92355">
        <w:rPr>
          <w:rFonts w:asciiTheme="minorHAnsi" w:hAnsiTheme="minorHAnsi" w:cstheme="minorHAnsi"/>
        </w:rPr>
        <w:t>YYYY</w:t>
      </w:r>
      <w:r w:rsidR="00AC38F7" w:rsidRPr="00A92355">
        <w:rPr>
          <w:rFonts w:asciiTheme="minorHAnsi" w:hAnsiTheme="minorHAnsi" w:cstheme="minorHAnsi"/>
        </w:rPr>
        <w:t>)</w:t>
      </w:r>
      <w:r w:rsidRPr="00A92355">
        <w:rPr>
          <w:rFonts w:asciiTheme="minorHAnsi" w:hAnsiTheme="minorHAnsi" w:cstheme="minorHAnsi"/>
        </w:rPr>
        <w:t xml:space="preserve"> / BREATH-1</w:t>
      </w:r>
      <w:proofErr w:type="gramStart"/>
      <w:r w:rsidRPr="00A92355">
        <w:rPr>
          <w:rFonts w:asciiTheme="minorHAnsi" w:hAnsiTheme="minorHAnsi" w:cstheme="minorHAnsi"/>
        </w:rPr>
        <w:t>+(</w:t>
      </w:r>
      <w:proofErr w:type="gramEnd"/>
      <w:r w:rsidRPr="00A92355">
        <w:rPr>
          <w:rFonts w:asciiTheme="minorHAnsi" w:hAnsiTheme="minorHAnsi" w:cstheme="minorHAnsi"/>
        </w:rPr>
        <w:t>YYYY</w:t>
      </w:r>
      <w:r w:rsidR="00B4710B" w:rsidRPr="00A92355">
        <w:rPr>
          <w:rFonts w:asciiTheme="minorHAnsi" w:hAnsiTheme="minorHAnsi" w:cstheme="minorHAnsi"/>
        </w:rPr>
        <w:t>)</w:t>
      </w:r>
      <w:r w:rsidR="00DF17D4" w:rsidRPr="00A92355">
        <w:rPr>
          <w:rFonts w:asciiTheme="minorHAnsi" w:hAnsiTheme="minorHAnsi" w:cstheme="minorHAnsi"/>
        </w:rPr>
        <w:t xml:space="preserve"> (</w:t>
      </w:r>
      <w:r w:rsidRPr="00A92355">
        <w:rPr>
          <w:rFonts w:asciiTheme="minorHAnsi" w:hAnsiTheme="minorHAnsi" w:cstheme="minorHAnsi"/>
        </w:rPr>
        <w:t>successful test in year YYYY</w:t>
      </w:r>
      <w:r w:rsidR="00DF17D4" w:rsidRPr="00A92355">
        <w:rPr>
          <w:rFonts w:asciiTheme="minorHAnsi" w:hAnsiTheme="minorHAnsi" w:cstheme="minorHAnsi"/>
        </w:rPr>
        <w:t xml:space="preserve">) et </w:t>
      </w:r>
      <w:r w:rsidR="00B4710B" w:rsidRPr="00A92355">
        <w:rPr>
          <w:rFonts w:asciiTheme="minorHAnsi" w:hAnsiTheme="minorHAnsi" w:cstheme="minorHAnsi"/>
        </w:rPr>
        <w:t>BREATH</w:t>
      </w:r>
      <w:r w:rsidR="00DF17D4" w:rsidRPr="00A92355">
        <w:rPr>
          <w:rFonts w:asciiTheme="minorHAnsi" w:hAnsiTheme="minorHAnsi" w:cstheme="minorHAnsi"/>
        </w:rPr>
        <w:t>-</w:t>
      </w:r>
      <w:r w:rsidR="003230A7" w:rsidRPr="00A92355">
        <w:rPr>
          <w:rFonts w:asciiTheme="minorHAnsi" w:hAnsiTheme="minorHAnsi" w:cstheme="minorHAnsi"/>
        </w:rPr>
        <w:t>0</w:t>
      </w:r>
      <w:r w:rsidR="00DF17D4" w:rsidRPr="00A92355">
        <w:rPr>
          <w:rFonts w:asciiTheme="minorHAnsi" w:hAnsiTheme="minorHAnsi" w:cstheme="minorHAnsi"/>
        </w:rPr>
        <w:t xml:space="preserve"> (</w:t>
      </w:r>
      <w:r w:rsidRPr="00A92355">
        <w:rPr>
          <w:rFonts w:asciiTheme="minorHAnsi" w:hAnsiTheme="minorHAnsi" w:cstheme="minorHAnsi"/>
        </w:rPr>
        <w:t>disqualified from test</w:t>
      </w:r>
      <w:r w:rsidR="00DF17D4" w:rsidRPr="00A92355">
        <w:rPr>
          <w:rFonts w:asciiTheme="minorHAnsi" w:hAnsiTheme="minorHAnsi" w:cstheme="minorHAnsi"/>
        </w:rPr>
        <w:t xml:space="preserve">) </w:t>
      </w:r>
      <w:r w:rsidR="00734B3D" w:rsidRPr="00A92355">
        <w:rPr>
          <w:rFonts w:asciiTheme="minorHAnsi" w:hAnsiTheme="minorHAnsi" w:cstheme="minorHAnsi"/>
        </w:rPr>
        <w:t>will be mentioned on the pedigrees as a performance.</w:t>
      </w:r>
    </w:p>
    <w:p w14:paraId="28A2DC13" w14:textId="0CF543D4" w:rsidR="00E20744" w:rsidRPr="00A92355" w:rsidRDefault="00DA547B" w:rsidP="0076504D">
      <w:pPr>
        <w:jc w:val="both"/>
        <w:rPr>
          <w:rFonts w:asciiTheme="minorHAnsi" w:hAnsiTheme="minorHAnsi" w:cstheme="minorHAnsi"/>
        </w:rPr>
      </w:pPr>
      <w:r w:rsidRPr="00A92355">
        <w:rPr>
          <w:rFonts w:asciiTheme="minorHAnsi" w:hAnsiTheme="minorHAnsi" w:cstheme="minorHAnsi"/>
        </w:rPr>
        <w:t>A result form must be completed for all dogs that have passed the test (successfully or not) and sent by the organizing club to the French Kennel Club Health Service for registration.</w:t>
      </w:r>
    </w:p>
    <w:p w14:paraId="0AE187BE" w14:textId="77777777" w:rsidR="009573B6" w:rsidRPr="00A92355" w:rsidRDefault="009573B6" w:rsidP="0076504D">
      <w:pPr>
        <w:jc w:val="both"/>
        <w:rPr>
          <w:rFonts w:asciiTheme="minorHAnsi" w:hAnsiTheme="minorHAnsi" w:cstheme="minorHAnsi"/>
        </w:rPr>
      </w:pPr>
    </w:p>
    <w:p w14:paraId="31F0A74B" w14:textId="6F35E6C9" w:rsidR="00004090" w:rsidRDefault="00004090" w:rsidP="0076504D">
      <w:pPr>
        <w:jc w:val="both"/>
        <w:rPr>
          <w:rFonts w:asciiTheme="minorHAnsi" w:hAnsiTheme="minorHAnsi" w:cstheme="minorHAnsi"/>
        </w:rPr>
      </w:pPr>
      <w:r w:rsidRPr="00004090">
        <w:rPr>
          <w:rFonts w:asciiTheme="minorHAnsi" w:hAnsiTheme="minorHAnsi" w:cstheme="minorHAnsi"/>
        </w:rPr>
        <w:t>A dog can take the BREATH test from the age of confirmation</w:t>
      </w:r>
      <w:r w:rsidR="00E17C35">
        <w:rPr>
          <w:rFonts w:asciiTheme="minorHAnsi" w:hAnsiTheme="minorHAnsi" w:cstheme="minorHAnsi"/>
        </w:rPr>
        <w:t xml:space="preserve"> (12 </w:t>
      </w:r>
      <w:r w:rsidR="000B7BF2">
        <w:rPr>
          <w:rFonts w:asciiTheme="minorHAnsi" w:hAnsiTheme="minorHAnsi" w:cstheme="minorHAnsi"/>
        </w:rPr>
        <w:t>MONTHS</w:t>
      </w:r>
      <w:bookmarkStart w:id="0" w:name="_GoBack"/>
      <w:bookmarkEnd w:id="0"/>
      <w:r w:rsidR="00E17C35">
        <w:rPr>
          <w:rFonts w:asciiTheme="minorHAnsi" w:hAnsiTheme="minorHAnsi" w:cstheme="minorHAnsi"/>
        </w:rPr>
        <w:t xml:space="preserve">, except for </w:t>
      </w:r>
      <w:proofErr w:type="spellStart"/>
      <w:r w:rsidR="00E17C35">
        <w:rPr>
          <w:rFonts w:asciiTheme="minorHAnsi" w:hAnsiTheme="minorHAnsi" w:cstheme="minorHAnsi"/>
        </w:rPr>
        <w:t>dogue</w:t>
      </w:r>
      <w:proofErr w:type="spellEnd"/>
      <w:r w:rsidR="00E17C35">
        <w:rPr>
          <w:rFonts w:asciiTheme="minorHAnsi" w:hAnsiTheme="minorHAnsi" w:cstheme="minorHAnsi"/>
        </w:rPr>
        <w:t xml:space="preserve"> de </w:t>
      </w:r>
      <w:proofErr w:type="gramStart"/>
      <w:r w:rsidR="00E17C35">
        <w:rPr>
          <w:rFonts w:asciiTheme="minorHAnsi" w:hAnsiTheme="minorHAnsi" w:cstheme="minorHAnsi"/>
        </w:rPr>
        <w:t>Bordeaux :</w:t>
      </w:r>
      <w:proofErr w:type="gramEnd"/>
      <w:r w:rsidR="00E17C35">
        <w:rPr>
          <w:rFonts w:asciiTheme="minorHAnsi" w:hAnsiTheme="minorHAnsi" w:cstheme="minorHAnsi"/>
        </w:rPr>
        <w:t xml:space="preserve"> 15 months</w:t>
      </w:r>
      <w:r w:rsidR="000B7BF2">
        <w:rPr>
          <w:rFonts w:asciiTheme="minorHAnsi" w:hAnsiTheme="minorHAnsi" w:cstheme="minorHAnsi"/>
        </w:rPr>
        <w:t>, Japanese chin and Pekingese : 10 months</w:t>
      </w:r>
      <w:r w:rsidRPr="00004090">
        <w:rPr>
          <w:rFonts w:asciiTheme="minorHAnsi" w:hAnsiTheme="minorHAnsi" w:cstheme="minorHAnsi"/>
        </w:rPr>
        <w:t>.</w:t>
      </w:r>
    </w:p>
    <w:p w14:paraId="09213867" w14:textId="2E9C0175" w:rsidR="0077659F" w:rsidRPr="00A92355" w:rsidRDefault="00DA547B" w:rsidP="0076504D">
      <w:pPr>
        <w:jc w:val="both"/>
        <w:rPr>
          <w:rFonts w:asciiTheme="minorHAnsi" w:hAnsiTheme="minorHAnsi" w:cstheme="minorHAnsi"/>
        </w:rPr>
      </w:pPr>
      <w:r w:rsidRPr="00A92355">
        <w:rPr>
          <w:rFonts w:asciiTheme="minorHAnsi" w:hAnsiTheme="minorHAnsi" w:cstheme="minorHAnsi"/>
        </w:rPr>
        <w:lastRenderedPageBreak/>
        <w:t>It is recommended to repeat the test for a dog every 2 years.</w:t>
      </w:r>
    </w:p>
    <w:sectPr w:rsidR="0077659F" w:rsidRPr="00A92355" w:rsidSect="005B3DA7">
      <w:headerReference w:type="default" r:id="rId7"/>
      <w:foot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520B0B" w14:textId="77777777" w:rsidR="00636195" w:rsidRDefault="00636195" w:rsidP="00A44A28">
      <w:pPr>
        <w:spacing w:line="240" w:lineRule="auto"/>
      </w:pPr>
      <w:r>
        <w:separator/>
      </w:r>
    </w:p>
  </w:endnote>
  <w:endnote w:type="continuationSeparator" w:id="0">
    <w:p w14:paraId="7E2D1783" w14:textId="77777777" w:rsidR="00636195" w:rsidRDefault="00636195" w:rsidP="00A44A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5944576"/>
      <w:docPartObj>
        <w:docPartGallery w:val="Page Numbers (Bottom of Page)"/>
        <w:docPartUnique/>
      </w:docPartObj>
    </w:sdtPr>
    <w:sdtEndPr/>
    <w:sdtContent>
      <w:sdt>
        <w:sdtPr>
          <w:id w:val="-1769616900"/>
          <w:docPartObj>
            <w:docPartGallery w:val="Page Numbers (Top of Page)"/>
            <w:docPartUnique/>
          </w:docPartObj>
        </w:sdtPr>
        <w:sdtEndPr/>
        <w:sdtContent>
          <w:p w14:paraId="0194FB00" w14:textId="02993DCD" w:rsidR="00DA547B" w:rsidRPr="002A1513" w:rsidRDefault="00DA547B">
            <w:pPr>
              <w:pStyle w:val="Pieddepage"/>
              <w:jc w:val="right"/>
            </w:pPr>
            <w:r w:rsidRPr="002A1513">
              <w:rPr>
                <w:sz w:val="24"/>
                <w:szCs w:val="24"/>
              </w:rPr>
            </w:r>
            <w:r w:rsidRPr="002A1513">
              <w:instrText/>
            </w:r>
            <w:r w:rsidRPr="002A1513">
              <w:rPr>
                <w:sz w:val="24"/>
                <w:szCs w:val="24"/>
              </w:rPr>
            </w:r>
            <w:r w:rsidR="000B7BF2">
              <w:rPr>
                <w:noProof/>
              </w:rPr>
              <w:t>2</w:t>
            </w:r>
            <w:r w:rsidRPr="002A1513">
              <w:rPr>
                <w:sz w:val="24"/>
                <w:szCs w:val="24"/>
              </w:rPr>
            </w:r>
            <w:r>
              <w:t>/</w:t>
            </w:r>
            <w:r w:rsidRPr="002A1513">
              <w:rPr>
                <w:sz w:val="24"/>
                <w:szCs w:val="24"/>
              </w:rPr>
            </w:r>
            <w:r w:rsidRPr="002A1513">
              <w:instrText/>
            </w:r>
            <w:r w:rsidRPr="002A1513">
              <w:rPr>
                <w:sz w:val="24"/>
                <w:szCs w:val="24"/>
              </w:rPr>
            </w:r>
            <w:r w:rsidR="000B7BF2">
              <w:rPr>
                <w:noProof/>
              </w:rPr>
              <w:t>2</w:t>
            </w:r>
            <w:r w:rsidRPr="002A1513">
              <w:rPr>
                <w:sz w:val="24"/>
                <w:szCs w:val="24"/>
              </w:rPr>
            </w:r>
          </w:p>
        </w:sdtContent>
      </w:sdt>
    </w:sdtContent>
  </w:sdt>
  <w:p w14:paraId="63969412" w14:textId="77777777" w:rsidR="00DA547B" w:rsidRPr="002A1513" w:rsidRDefault="00DA547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52998C" w14:textId="77777777" w:rsidR="00636195" w:rsidRDefault="00636195" w:rsidP="00A44A28">
      <w:pPr>
        <w:spacing w:line="240" w:lineRule="auto"/>
      </w:pPr>
      <w:r>
        <w:separator/>
      </w:r>
    </w:p>
  </w:footnote>
  <w:footnote w:type="continuationSeparator" w:id="0">
    <w:p w14:paraId="41C3C6A7" w14:textId="77777777" w:rsidR="00636195" w:rsidRDefault="00636195" w:rsidP="00A44A2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0A44A" w14:textId="7F5CCA7A" w:rsidR="00DA547B" w:rsidRPr="00A92355" w:rsidRDefault="00DA547B">
    <w:pPr>
      <w:pStyle w:val="En-tte"/>
      <w:rPr>
        <w:color w:val="808080" w:themeColor="background1" w:themeShade="80"/>
        <w:lang w:val="fr-FR"/>
      </w:rPr>
    </w:pPr>
    <w:r>
      <w:rPr>
        <w:noProof/>
        <w:lang w:val="fr-FR" w:eastAsia="fr-FR"/>
      </w:rPr>
      <w:drawing>
        <wp:anchor distT="0" distB="0" distL="114300" distR="114300" simplePos="0" relativeHeight="251657216" behindDoc="0" locked="0" layoutInCell="1" allowOverlap="1" wp14:anchorId="0DB4D057" wp14:editId="01548054">
          <wp:simplePos x="0" y="0"/>
          <wp:positionH relativeFrom="leftMargin">
            <wp:posOffset>152400</wp:posOffset>
          </wp:positionH>
          <wp:positionV relativeFrom="paragraph">
            <wp:posOffset>-335280</wp:posOffset>
          </wp:positionV>
          <wp:extent cx="704850" cy="704850"/>
          <wp:effectExtent l="0" t="0" r="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SCC.jpg"/>
                  <pic:cNvPicPr/>
                </pic:nvPicPr>
                <pic:blipFill>
                  <a:blip r:embed="rId1">
                    <a:extLst>
                      <a:ext uri="{28A0092B-C50C-407E-A947-70E740481C1C}">
                        <a14:useLocalDpi xmlns:a14="http://schemas.microsoft.com/office/drawing/2010/main" val="0"/>
                      </a:ext>
                    </a:extLst>
                  </a:blip>
                  <a:stretch>
                    <a:fillRect/>
                  </a:stretch>
                </pic:blipFill>
                <pic:spPr>
                  <a:xfrm>
                    <a:off x="0" y="0"/>
                    <a:ext cx="704850" cy="704850"/>
                  </a:xfrm>
                  <a:prstGeom prst="rect">
                    <a:avLst/>
                  </a:prstGeom>
                </pic:spPr>
              </pic:pic>
            </a:graphicData>
          </a:graphic>
          <wp14:sizeRelH relativeFrom="margin">
            <wp14:pctWidth>0</wp14:pctWidth>
          </wp14:sizeRelH>
          <wp14:sizeRelV relativeFrom="margin">
            <wp14:pctHeight>0</wp14:pctHeight>
          </wp14:sizeRelV>
        </wp:anchor>
      </w:drawing>
    </w:r>
    <w:r w:rsidRPr="00A92355">
      <w:rPr>
        <w:color w:val="808080" w:themeColor="background1" w:themeShade="80"/>
        <w:lang w:val="fr-FR"/>
      </w:rPr>
      <w:t>Service Santé et Gestion des ressources génétiques</w:t>
    </w:r>
    <w:r w:rsidRPr="00A92355">
      <w:rPr>
        <w:color w:val="808080" w:themeColor="background1" w:themeShade="80"/>
        <w:lang w:val="fr-FR"/>
      </w:rPr>
      <w:tab/>
    </w:r>
    <w:r w:rsidRPr="00A44A28">
      <w:rPr>
        <w:color w:val="808080" w:themeColor="background1" w:themeShade="80"/>
      </w:rPr>
    </w:r>
    <w:r w:rsidRPr="00A44A28">
      <w:rPr>
        <w:color w:val="808080" w:themeColor="background1" w:themeShade="80"/>
      </w:rPr>
      <w:instrText xml:space="preserve"/>
    </w:r>
    <w:r w:rsidRPr="00A44A28">
      <w:rPr>
        <w:color w:val="808080" w:themeColor="background1" w:themeShade="80"/>
      </w:rPr>
    </w:r>
    <w:r w:rsidR="00004090">
      <w:rPr>
        <w:noProof/>
        <w:color w:val="808080" w:themeColor="background1" w:themeShade="80"/>
      </w:rPr>
      <w:t>19/02/2020</w:t>
    </w:r>
    <w:r w:rsidRPr="00A44A28">
      <w:rPr>
        <w:color w:val="808080" w:themeColor="background1" w:themeShade="80"/>
      </w:rPr>
    </w:r>
  </w:p>
  <w:p w14:paraId="7A9B6925" w14:textId="77777777" w:rsidR="00DA547B" w:rsidRPr="00A92355" w:rsidRDefault="00DA547B" w:rsidP="00A44A28">
    <w:pPr>
      <w:pStyle w:val="En-tte"/>
      <w:rPr>
        <w:lang w:val="fr-FR"/>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D84694"/>
    <w:multiLevelType w:val="hybridMultilevel"/>
    <w:tmpl w:val="6CD49548"/>
    <w:lvl w:ilvl="0" w:tplc="913E6A9C">
      <w:numFmt w:val="bullet"/>
      <w:lvlText w:val="-"/>
      <w:lvlJc w:val="left"/>
      <w:pPr>
        <w:ind w:left="720" w:hanging="360"/>
      </w:pPr>
      <w:rPr>
        <w:rFonts w:ascii="Cambria" w:eastAsiaTheme="minorHAnsi" w:hAnsi="Cambri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4CA511F6"/>
    <w:multiLevelType w:val="hybridMultilevel"/>
    <w:tmpl w:val="1A3A86CE"/>
    <w:lvl w:ilvl="0" w:tplc="9F1466EE">
      <w:start w:val="7"/>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538130E7"/>
    <w:multiLevelType w:val="hybridMultilevel"/>
    <w:tmpl w:val="10248648"/>
    <w:lvl w:ilvl="0" w:tplc="18B07AD0">
      <w:start w:val="60"/>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6275787F"/>
    <w:multiLevelType w:val="hybridMultilevel"/>
    <w:tmpl w:val="C3D68B52"/>
    <w:lvl w:ilvl="0" w:tplc="D0504A66">
      <w:start w:val="10"/>
      <w:numFmt w:val="bullet"/>
      <w:lvlText w:val="-"/>
      <w:lvlJc w:val="left"/>
      <w:pPr>
        <w:ind w:left="720" w:hanging="360"/>
      </w:pPr>
      <w:rPr>
        <w:rFonts w:ascii="Cambria" w:eastAsiaTheme="minorHAnsi" w:hAnsi="Cambri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5"/>
  <w:activeWritingStyle w:appName="MSWord" w:lang="en-GB" w:vendorID="64" w:dllVersion="131078" w:nlCheck="1" w:checkStyle="1"/>
  <w:activeWritingStyle w:appName="MSWord" w:lang="fr-FR" w:vendorID="64" w:dllVersion="131078" w:nlCheck="1" w:checkStyle="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B6"/>
    <w:rsid w:val="00004090"/>
    <w:rsid w:val="0009103C"/>
    <w:rsid w:val="00094008"/>
    <w:rsid w:val="000B7BF2"/>
    <w:rsid w:val="000F73F5"/>
    <w:rsid w:val="00101495"/>
    <w:rsid w:val="00103B36"/>
    <w:rsid w:val="001150A6"/>
    <w:rsid w:val="001344B8"/>
    <w:rsid w:val="0018437F"/>
    <w:rsid w:val="001941A4"/>
    <w:rsid w:val="00197E12"/>
    <w:rsid w:val="001A6053"/>
    <w:rsid w:val="001B7E98"/>
    <w:rsid w:val="001C6870"/>
    <w:rsid w:val="002001D7"/>
    <w:rsid w:val="00224350"/>
    <w:rsid w:val="002459D5"/>
    <w:rsid w:val="00270F80"/>
    <w:rsid w:val="002A1513"/>
    <w:rsid w:val="003230A7"/>
    <w:rsid w:val="003675B3"/>
    <w:rsid w:val="003C52B8"/>
    <w:rsid w:val="003E15EF"/>
    <w:rsid w:val="00400165"/>
    <w:rsid w:val="00420786"/>
    <w:rsid w:val="0048393C"/>
    <w:rsid w:val="00491D96"/>
    <w:rsid w:val="004976B4"/>
    <w:rsid w:val="004C1EE9"/>
    <w:rsid w:val="005712F3"/>
    <w:rsid w:val="00574789"/>
    <w:rsid w:val="0059174E"/>
    <w:rsid w:val="005B3DA7"/>
    <w:rsid w:val="005C7717"/>
    <w:rsid w:val="005C7FD4"/>
    <w:rsid w:val="00636195"/>
    <w:rsid w:val="00655AB3"/>
    <w:rsid w:val="006754ED"/>
    <w:rsid w:val="006D21FE"/>
    <w:rsid w:val="006D2299"/>
    <w:rsid w:val="00734B3D"/>
    <w:rsid w:val="00762B0E"/>
    <w:rsid w:val="0076504D"/>
    <w:rsid w:val="0077659F"/>
    <w:rsid w:val="007A0D08"/>
    <w:rsid w:val="007D280E"/>
    <w:rsid w:val="007D39F8"/>
    <w:rsid w:val="00896004"/>
    <w:rsid w:val="008B0117"/>
    <w:rsid w:val="008B032F"/>
    <w:rsid w:val="0090063E"/>
    <w:rsid w:val="0091440A"/>
    <w:rsid w:val="00924FB4"/>
    <w:rsid w:val="00943D5D"/>
    <w:rsid w:val="009573B6"/>
    <w:rsid w:val="009620DB"/>
    <w:rsid w:val="00972C70"/>
    <w:rsid w:val="00974645"/>
    <w:rsid w:val="00977494"/>
    <w:rsid w:val="0098407D"/>
    <w:rsid w:val="009B2CD5"/>
    <w:rsid w:val="009D18BC"/>
    <w:rsid w:val="009E2F7A"/>
    <w:rsid w:val="009F742C"/>
    <w:rsid w:val="00A06AFC"/>
    <w:rsid w:val="00A10003"/>
    <w:rsid w:val="00A24399"/>
    <w:rsid w:val="00A44A28"/>
    <w:rsid w:val="00A92355"/>
    <w:rsid w:val="00AA442D"/>
    <w:rsid w:val="00AC38F7"/>
    <w:rsid w:val="00B00FE7"/>
    <w:rsid w:val="00B24BDC"/>
    <w:rsid w:val="00B4710B"/>
    <w:rsid w:val="00B7087C"/>
    <w:rsid w:val="00B70B6E"/>
    <w:rsid w:val="00BC4243"/>
    <w:rsid w:val="00BE3BDB"/>
    <w:rsid w:val="00BF0FD5"/>
    <w:rsid w:val="00C22607"/>
    <w:rsid w:val="00C306DE"/>
    <w:rsid w:val="00CA55C3"/>
    <w:rsid w:val="00CD58E4"/>
    <w:rsid w:val="00CE4B76"/>
    <w:rsid w:val="00CF369E"/>
    <w:rsid w:val="00D20FF9"/>
    <w:rsid w:val="00D240DF"/>
    <w:rsid w:val="00D3198E"/>
    <w:rsid w:val="00D42A3C"/>
    <w:rsid w:val="00D57EDC"/>
    <w:rsid w:val="00DA547B"/>
    <w:rsid w:val="00DB5B38"/>
    <w:rsid w:val="00DC028D"/>
    <w:rsid w:val="00DD370B"/>
    <w:rsid w:val="00DD6E3A"/>
    <w:rsid w:val="00DE0499"/>
    <w:rsid w:val="00DE785C"/>
    <w:rsid w:val="00DF17D4"/>
    <w:rsid w:val="00DF54D5"/>
    <w:rsid w:val="00E1614B"/>
    <w:rsid w:val="00E17C35"/>
    <w:rsid w:val="00E20744"/>
    <w:rsid w:val="00E22B37"/>
    <w:rsid w:val="00E728D5"/>
    <w:rsid w:val="00E83F53"/>
    <w:rsid w:val="00EC136C"/>
    <w:rsid w:val="00ED318C"/>
    <w:rsid w:val="00EE4AA2"/>
    <w:rsid w:val="00F048AB"/>
    <w:rsid w:val="00F36765"/>
    <w:rsid w:val="00F56F35"/>
    <w:rsid w:val="00F57CBF"/>
    <w:rsid w:val="00F81649"/>
    <w:rsid w:val="00F91173"/>
    <w:rsid w:val="00FB2585"/>
    <w:rsid w:val="00FC64F7"/>
    <w:rsid w:val="00FD58AC"/>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063C437"/>
  <w15:docId w15:val="{4519E1A5-C5B5-4035-86F1-23BCFA4C8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heme="minorHAnsi" w:hAnsi="Cambria" w:cstheme="minorBidi"/>
        <w:sz w:val="22"/>
        <w:szCs w:val="22"/>
        <w:lang w:val="fr-FR"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59D5"/>
    <w:rPr>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44A28"/>
    <w:pPr>
      <w:tabs>
        <w:tab w:val="center" w:pos="4536"/>
        <w:tab w:val="right" w:pos="9072"/>
      </w:tabs>
      <w:spacing w:line="240" w:lineRule="auto"/>
    </w:pPr>
  </w:style>
  <w:style w:type="character" w:customStyle="1" w:styleId="En-tteCar">
    <w:name w:val="En-tête Car"/>
    <w:basedOn w:val="Policepardfaut"/>
    <w:link w:val="En-tte"/>
    <w:uiPriority w:val="99"/>
    <w:rsid w:val="00A44A28"/>
  </w:style>
  <w:style w:type="paragraph" w:styleId="Pieddepage">
    <w:name w:val="footer"/>
    <w:basedOn w:val="Normal"/>
    <w:link w:val="PieddepageCar"/>
    <w:uiPriority w:val="99"/>
    <w:unhideWhenUsed/>
    <w:rsid w:val="00A44A28"/>
    <w:pPr>
      <w:tabs>
        <w:tab w:val="center" w:pos="4536"/>
        <w:tab w:val="right" w:pos="9072"/>
      </w:tabs>
      <w:spacing w:line="240" w:lineRule="auto"/>
    </w:pPr>
  </w:style>
  <w:style w:type="character" w:customStyle="1" w:styleId="PieddepageCar">
    <w:name w:val="Pied de page Car"/>
    <w:basedOn w:val="Policepardfaut"/>
    <w:link w:val="Pieddepage"/>
    <w:uiPriority w:val="99"/>
    <w:rsid w:val="00A44A28"/>
  </w:style>
  <w:style w:type="paragraph" w:styleId="Paragraphedeliste">
    <w:name w:val="List Paragraph"/>
    <w:basedOn w:val="Normal"/>
    <w:uiPriority w:val="34"/>
    <w:qFormat/>
    <w:rsid w:val="009573B6"/>
    <w:pPr>
      <w:spacing w:line="259" w:lineRule="auto"/>
      <w:ind w:left="720"/>
      <w:contextualSpacing/>
    </w:pPr>
    <w:rPr>
      <w:rFonts w:asciiTheme="minorHAnsi" w:hAnsiTheme="minorHAnsi"/>
    </w:rPr>
  </w:style>
  <w:style w:type="table" w:styleId="Grilledutableau">
    <w:name w:val="Table Grid"/>
    <w:basedOn w:val="TableauNormal"/>
    <w:uiPriority w:val="59"/>
    <w:rsid w:val="00A06AF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brut">
    <w:name w:val="Plain Text"/>
    <w:basedOn w:val="Normal"/>
    <w:link w:val="TextebrutCar"/>
    <w:uiPriority w:val="99"/>
    <w:semiHidden/>
    <w:unhideWhenUsed/>
    <w:rsid w:val="007D280E"/>
    <w:pPr>
      <w:spacing w:line="240" w:lineRule="auto"/>
    </w:pPr>
    <w:rPr>
      <w:rFonts w:ascii="Calibri" w:hAnsi="Calibri"/>
      <w:szCs w:val="21"/>
    </w:rPr>
  </w:style>
  <w:style w:type="character" w:customStyle="1" w:styleId="TextebrutCar">
    <w:name w:val="Texte brut Car"/>
    <w:basedOn w:val="Policepardfaut"/>
    <w:link w:val="Textebrut"/>
    <w:uiPriority w:val="99"/>
    <w:semiHidden/>
    <w:rsid w:val="007D280E"/>
    <w:rPr>
      <w:rFonts w:ascii="Calibri" w:hAnsi="Calibri"/>
      <w:szCs w:val="21"/>
    </w:rPr>
  </w:style>
  <w:style w:type="paragraph" w:styleId="Textedebulles">
    <w:name w:val="Balloon Text"/>
    <w:basedOn w:val="Normal"/>
    <w:link w:val="TextedebullesCar"/>
    <w:uiPriority w:val="99"/>
    <w:semiHidden/>
    <w:unhideWhenUsed/>
    <w:rsid w:val="00F57CBF"/>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57CBF"/>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7380971">
      <w:bodyDiv w:val="1"/>
      <w:marLeft w:val="0"/>
      <w:marRight w:val="0"/>
      <w:marTop w:val="0"/>
      <w:marBottom w:val="0"/>
      <w:divBdr>
        <w:top w:val="none" w:sz="0" w:space="0" w:color="auto"/>
        <w:left w:val="none" w:sz="0" w:space="0" w:color="auto"/>
        <w:bottom w:val="none" w:sz="0" w:space="0" w:color="auto"/>
        <w:right w:val="none" w:sz="0" w:space="0" w:color="auto"/>
      </w:divBdr>
    </w:div>
    <w:div w:id="969895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about:blank"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Doc service santé.dotx</Template>
  <TotalTime>86</TotalTime>
  <Pages>2</Pages>
  <Words>504</Words>
  <Characters>2778</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Fleur-Marie MISSANT</dc:creator>
  <cp:keywords/>
  <dc:description/>
  <cp:lastModifiedBy>Bernard D</cp:lastModifiedBy>
  <cp:revision>13</cp:revision>
  <cp:lastPrinted>2020-02-02T16:37:00Z</cp:lastPrinted>
  <dcterms:created xsi:type="dcterms:W3CDTF">2020-02-02T16:17:00Z</dcterms:created>
  <dcterms:modified xsi:type="dcterms:W3CDTF">2020-02-19T09:57:00Z</dcterms:modified>
</cp:coreProperties>
</file>